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F2C" w:rsidRPr="00064774" w:rsidRDefault="001E7B87" w:rsidP="00F23F2C">
      <w:pPr>
        <w:pStyle w:val="Default"/>
        <w:jc w:val="center"/>
        <w:rPr>
          <w:rFonts w:ascii="ＭＳ ゴシック" w:eastAsia="ＭＳ ゴシック" w:hAnsi="ＭＳ ゴシック"/>
          <w:sz w:val="21"/>
          <w:szCs w:val="21"/>
        </w:rPr>
      </w:pPr>
      <w:bookmarkStart w:id="0" w:name="_Hlk67494829"/>
      <w:bookmarkStart w:id="1" w:name="_Hlk48723842"/>
      <w:bookmarkStart w:id="2" w:name="_GoBack"/>
      <w:bookmarkEnd w:id="2"/>
      <w:r w:rsidRPr="00064774">
        <w:rPr>
          <w:rFonts w:ascii="ＭＳ ゴシック" w:eastAsia="ＭＳ ゴシック" w:hAnsi="ＭＳ ゴシック" w:hint="eastAsia"/>
          <w:sz w:val="21"/>
          <w:szCs w:val="21"/>
        </w:rPr>
        <w:t>芸西村</w:t>
      </w:r>
      <w:r w:rsidR="00B85B8E" w:rsidRPr="00064774">
        <w:rPr>
          <w:rFonts w:ascii="ＭＳ ゴシック" w:eastAsia="ＭＳ ゴシック" w:hAnsi="ＭＳ ゴシック" w:hint="eastAsia"/>
          <w:sz w:val="21"/>
          <w:szCs w:val="21"/>
        </w:rPr>
        <w:t>小規模事業者等物価高騰緊急</w:t>
      </w:r>
      <w:r w:rsidR="00F23F2C" w:rsidRPr="00064774">
        <w:rPr>
          <w:rFonts w:ascii="ＭＳ ゴシック" w:eastAsia="ＭＳ ゴシック" w:hAnsi="ＭＳ ゴシック" w:hint="eastAsia"/>
          <w:sz w:val="21"/>
          <w:szCs w:val="21"/>
        </w:rPr>
        <w:t>対策</w:t>
      </w:r>
      <w:r w:rsidR="00625874" w:rsidRPr="00064774">
        <w:rPr>
          <w:rFonts w:ascii="ＭＳ ゴシック" w:eastAsia="ＭＳ ゴシック" w:hAnsi="ＭＳ ゴシック" w:hint="eastAsia"/>
          <w:sz w:val="21"/>
          <w:szCs w:val="21"/>
        </w:rPr>
        <w:t>給付金給付</w:t>
      </w:r>
      <w:bookmarkEnd w:id="0"/>
      <w:r w:rsidR="00F23F2C" w:rsidRPr="00064774">
        <w:rPr>
          <w:rFonts w:ascii="ＭＳ ゴシック" w:eastAsia="ＭＳ ゴシック" w:hAnsi="ＭＳ ゴシック" w:hint="eastAsia"/>
          <w:sz w:val="21"/>
          <w:szCs w:val="21"/>
        </w:rPr>
        <w:t>要綱</w:t>
      </w:r>
      <w:bookmarkEnd w:id="1"/>
    </w:p>
    <w:p w:rsidR="00F23F2C" w:rsidRPr="00064774" w:rsidRDefault="00F23F2C" w:rsidP="00F23F2C">
      <w:pPr>
        <w:pStyle w:val="Default"/>
        <w:jc w:val="center"/>
        <w:rPr>
          <w:rFonts w:ascii="ＭＳ ゴシック" w:eastAsia="ＭＳ ゴシック" w:hAnsi="ＭＳ ゴシック"/>
          <w:sz w:val="21"/>
          <w:szCs w:val="21"/>
        </w:rPr>
      </w:pPr>
    </w:p>
    <w:p w:rsidR="00F72B17" w:rsidRPr="00064774" w:rsidRDefault="00F72B17" w:rsidP="00F23F2C">
      <w:pPr>
        <w:pStyle w:val="Default"/>
        <w:jc w:val="center"/>
        <w:rPr>
          <w:rFonts w:ascii="ＭＳ ゴシック" w:eastAsia="ＭＳ ゴシック" w:hAnsi="ＭＳ ゴシック"/>
          <w:sz w:val="21"/>
          <w:szCs w:val="21"/>
        </w:rPr>
      </w:pPr>
    </w:p>
    <w:p w:rsidR="00353CE6" w:rsidRPr="00064774" w:rsidRDefault="00353CE6" w:rsidP="00353CE6">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3A4627" w:rsidRPr="00064774">
        <w:rPr>
          <w:rFonts w:ascii="ＭＳ ゴシック" w:eastAsia="ＭＳ ゴシック" w:hAnsi="ＭＳ ゴシック" w:hint="eastAsia"/>
          <w:sz w:val="21"/>
          <w:szCs w:val="21"/>
        </w:rPr>
        <w:t>趣旨</w:t>
      </w:r>
      <w:r w:rsidRPr="00064774">
        <w:rPr>
          <w:rFonts w:ascii="ＭＳ ゴシック" w:eastAsia="ＭＳ ゴシック" w:hAnsi="ＭＳ ゴシック" w:hint="eastAsia"/>
          <w:sz w:val="21"/>
          <w:szCs w:val="21"/>
        </w:rPr>
        <w:t>）</w:t>
      </w:r>
    </w:p>
    <w:p w:rsidR="00F23F2C" w:rsidRPr="00064774" w:rsidRDefault="002A2501" w:rsidP="00446408">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１</w:t>
      </w:r>
      <w:r w:rsidRPr="00064774">
        <w:rPr>
          <w:rFonts w:ascii="ＭＳ ゴシック" w:eastAsia="ＭＳ ゴシック" w:hAnsi="ＭＳ ゴシック" w:hint="eastAsia"/>
          <w:sz w:val="21"/>
          <w:szCs w:val="21"/>
        </w:rPr>
        <w:t>条</w:t>
      </w:r>
      <w:r w:rsidR="003A0E8B" w:rsidRPr="00064774">
        <w:rPr>
          <w:rFonts w:ascii="ＭＳ ゴシック" w:eastAsia="ＭＳ ゴシック" w:hAnsi="ＭＳ ゴシック" w:hint="eastAsia"/>
          <w:sz w:val="21"/>
          <w:szCs w:val="21"/>
        </w:rPr>
        <w:t xml:space="preserve">　</w:t>
      </w:r>
      <w:r w:rsidR="00B85B8E" w:rsidRPr="00064774">
        <w:rPr>
          <w:rFonts w:ascii="ＭＳ ゴシック" w:eastAsia="ＭＳ ゴシック" w:hAnsi="ＭＳ ゴシック" w:hint="eastAsia"/>
          <w:sz w:val="21"/>
          <w:szCs w:val="21"/>
        </w:rPr>
        <w:t>この要綱は</w:t>
      </w:r>
      <w:r w:rsidR="003A4627" w:rsidRPr="00064774">
        <w:rPr>
          <w:rFonts w:ascii="ＭＳ ゴシック" w:eastAsia="ＭＳ ゴシック" w:hAnsi="ＭＳ ゴシック" w:hint="eastAsia"/>
          <w:sz w:val="21"/>
          <w:szCs w:val="21"/>
        </w:rPr>
        <w:t>、</w:t>
      </w:r>
      <w:r w:rsidR="00B85B8E" w:rsidRPr="00064774">
        <w:rPr>
          <w:rFonts w:ascii="ＭＳ ゴシック" w:eastAsia="ＭＳ ゴシック" w:hAnsi="ＭＳ ゴシック" w:hint="eastAsia"/>
          <w:sz w:val="21"/>
          <w:szCs w:val="21"/>
        </w:rPr>
        <w:t>原油価格及び</w:t>
      </w:r>
      <w:r w:rsidR="00DF751A" w:rsidRPr="00064774">
        <w:rPr>
          <w:rFonts w:ascii="ＭＳ ゴシック" w:eastAsia="ＭＳ ゴシック" w:hAnsi="ＭＳ ゴシック" w:hint="eastAsia"/>
          <w:sz w:val="21"/>
          <w:szCs w:val="21"/>
        </w:rPr>
        <w:t>物価の高騰の影響を受ける村内事業者に対して</w:t>
      </w:r>
      <w:r w:rsidR="007E4557" w:rsidRPr="00064774">
        <w:rPr>
          <w:rFonts w:ascii="ＭＳ ゴシック" w:eastAsia="ＭＳ ゴシック" w:hAnsi="ＭＳ ゴシック" w:hint="eastAsia"/>
          <w:sz w:val="21"/>
          <w:szCs w:val="21"/>
        </w:rPr>
        <w:t>芸西村小規模事業者等物価高騰緊急対策</w:t>
      </w:r>
      <w:r w:rsidR="00625874" w:rsidRPr="00064774">
        <w:rPr>
          <w:rFonts w:ascii="ＭＳ ゴシック" w:eastAsia="ＭＳ ゴシック" w:hAnsi="ＭＳ ゴシック" w:hint="eastAsia"/>
          <w:sz w:val="21"/>
          <w:szCs w:val="21"/>
        </w:rPr>
        <w:t>給付金</w:t>
      </w:r>
      <w:r w:rsidR="007E4557" w:rsidRPr="00064774">
        <w:rPr>
          <w:rFonts w:ascii="ＭＳ ゴシック" w:eastAsia="ＭＳ ゴシック" w:hAnsi="ＭＳ ゴシック" w:hint="eastAsia"/>
          <w:sz w:val="21"/>
          <w:szCs w:val="21"/>
        </w:rPr>
        <w:t>（以下「</w:t>
      </w:r>
      <w:r w:rsidR="00625874" w:rsidRPr="00064774">
        <w:rPr>
          <w:rFonts w:ascii="ＭＳ ゴシック" w:eastAsia="ＭＳ ゴシック" w:hAnsi="ＭＳ ゴシック" w:hint="eastAsia"/>
          <w:sz w:val="21"/>
          <w:szCs w:val="21"/>
        </w:rPr>
        <w:t>給付金</w:t>
      </w:r>
      <w:r w:rsidR="007E4557" w:rsidRPr="00064774">
        <w:rPr>
          <w:rFonts w:ascii="ＭＳ ゴシック" w:eastAsia="ＭＳ ゴシック" w:hAnsi="ＭＳ ゴシック" w:hint="eastAsia"/>
          <w:sz w:val="21"/>
          <w:szCs w:val="21"/>
        </w:rPr>
        <w:t>」という。）</w:t>
      </w:r>
      <w:r w:rsidR="00DF751A" w:rsidRPr="00064774">
        <w:rPr>
          <w:rFonts w:ascii="ＭＳ ゴシック" w:eastAsia="ＭＳ ゴシック" w:hAnsi="ＭＳ ゴシック" w:hint="eastAsia"/>
          <w:sz w:val="21"/>
          <w:szCs w:val="21"/>
        </w:rPr>
        <w:t>を</w:t>
      </w:r>
      <w:r w:rsidR="00625874" w:rsidRPr="00064774">
        <w:rPr>
          <w:rFonts w:ascii="ＭＳ ゴシック" w:eastAsia="ＭＳ ゴシック" w:hAnsi="ＭＳ ゴシック" w:hint="eastAsia"/>
          <w:sz w:val="21"/>
          <w:szCs w:val="21"/>
        </w:rPr>
        <w:t>給付</w:t>
      </w:r>
      <w:r w:rsidR="00DF751A" w:rsidRPr="00064774">
        <w:rPr>
          <w:rFonts w:ascii="ＭＳ ゴシック" w:eastAsia="ＭＳ ゴシック" w:hAnsi="ＭＳ ゴシック" w:hint="eastAsia"/>
          <w:sz w:val="21"/>
          <w:szCs w:val="21"/>
        </w:rPr>
        <w:t>することにより、その影響を緩和し、</w:t>
      </w:r>
      <w:r w:rsidR="00FF287D" w:rsidRPr="00064774">
        <w:rPr>
          <w:rFonts w:ascii="ＭＳ ゴシック" w:eastAsia="ＭＳ ゴシック" w:hAnsi="ＭＳ ゴシック" w:hint="eastAsia"/>
          <w:sz w:val="21"/>
          <w:szCs w:val="21"/>
        </w:rPr>
        <w:t>継続</w:t>
      </w:r>
      <w:r w:rsidR="00DF751A" w:rsidRPr="00064774">
        <w:rPr>
          <w:rFonts w:ascii="ＭＳ ゴシック" w:eastAsia="ＭＳ ゴシック" w:hAnsi="ＭＳ ゴシック" w:hint="eastAsia"/>
          <w:sz w:val="21"/>
          <w:szCs w:val="21"/>
        </w:rPr>
        <w:t>的</w:t>
      </w:r>
      <w:r w:rsidR="00B85B8E" w:rsidRPr="00064774">
        <w:rPr>
          <w:rFonts w:ascii="ＭＳ ゴシック" w:eastAsia="ＭＳ ゴシック" w:hAnsi="ＭＳ ゴシック" w:hint="eastAsia"/>
          <w:sz w:val="21"/>
          <w:szCs w:val="21"/>
        </w:rPr>
        <w:t>な</w:t>
      </w:r>
      <w:r w:rsidR="00DF751A" w:rsidRPr="00064774">
        <w:rPr>
          <w:rFonts w:ascii="ＭＳ ゴシック" w:eastAsia="ＭＳ ゴシック" w:hAnsi="ＭＳ ゴシック" w:hint="eastAsia"/>
          <w:sz w:val="21"/>
          <w:szCs w:val="21"/>
        </w:rPr>
        <w:t>事業活動</w:t>
      </w:r>
      <w:r w:rsidR="00B85B8E" w:rsidRPr="00064774">
        <w:rPr>
          <w:rFonts w:ascii="ＭＳ ゴシック" w:eastAsia="ＭＳ ゴシック" w:hAnsi="ＭＳ ゴシック" w:hint="eastAsia"/>
          <w:sz w:val="21"/>
          <w:szCs w:val="21"/>
        </w:rPr>
        <w:t>の</w:t>
      </w:r>
      <w:r w:rsidR="00FF287D" w:rsidRPr="00064774">
        <w:rPr>
          <w:rFonts w:ascii="ＭＳ ゴシック" w:eastAsia="ＭＳ ゴシック" w:hAnsi="ＭＳ ゴシック" w:hint="eastAsia"/>
          <w:sz w:val="21"/>
          <w:szCs w:val="21"/>
        </w:rPr>
        <w:t>支援</w:t>
      </w:r>
      <w:r w:rsidR="00AE15D0" w:rsidRPr="00064774">
        <w:rPr>
          <w:rFonts w:ascii="ＭＳ ゴシック" w:eastAsia="ＭＳ ゴシック" w:hAnsi="ＭＳ ゴシック" w:hint="eastAsia"/>
          <w:sz w:val="21"/>
          <w:szCs w:val="21"/>
        </w:rPr>
        <w:t>を</w:t>
      </w:r>
      <w:r w:rsidR="007E1AC4">
        <w:rPr>
          <w:rFonts w:ascii="ＭＳ ゴシック" w:eastAsia="ＭＳ ゴシック" w:hAnsi="ＭＳ ゴシック" w:hint="eastAsia"/>
          <w:sz w:val="21"/>
          <w:szCs w:val="21"/>
        </w:rPr>
        <w:t>目的</w:t>
      </w:r>
      <w:r w:rsidR="003B3486">
        <w:rPr>
          <w:rFonts w:ascii="ＭＳ ゴシック" w:eastAsia="ＭＳ ゴシック" w:hAnsi="ＭＳ ゴシック" w:hint="eastAsia"/>
          <w:sz w:val="21"/>
          <w:szCs w:val="21"/>
        </w:rPr>
        <w:t>とし</w:t>
      </w:r>
      <w:r w:rsidR="003A4627"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給付金</w:t>
      </w:r>
      <w:r w:rsidR="00A44078"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00A44078" w:rsidRPr="00064774">
        <w:rPr>
          <w:rFonts w:ascii="ＭＳ ゴシック" w:eastAsia="ＭＳ ゴシック" w:hAnsi="ＭＳ ゴシック" w:hint="eastAsia"/>
          <w:sz w:val="21"/>
          <w:szCs w:val="21"/>
        </w:rPr>
        <w:t>について必要な事項を定めるものとする</w:t>
      </w:r>
      <w:r w:rsidR="00386D70" w:rsidRPr="00064774">
        <w:rPr>
          <w:rFonts w:ascii="ＭＳ ゴシック" w:eastAsia="ＭＳ ゴシック" w:hAnsi="ＭＳ ゴシック" w:hint="eastAsia"/>
          <w:sz w:val="21"/>
          <w:szCs w:val="21"/>
        </w:rPr>
        <w:t>。</w:t>
      </w:r>
    </w:p>
    <w:p w:rsidR="008D5F16" w:rsidRPr="00064774" w:rsidRDefault="008D5F16" w:rsidP="00C27590">
      <w:pPr>
        <w:pStyle w:val="Default"/>
        <w:ind w:left="450"/>
        <w:rPr>
          <w:rFonts w:ascii="ＭＳ ゴシック" w:eastAsia="ＭＳ ゴシック" w:hAnsi="ＭＳ ゴシック"/>
          <w:sz w:val="21"/>
          <w:szCs w:val="21"/>
        </w:rPr>
      </w:pPr>
    </w:p>
    <w:p w:rsidR="008D5F16" w:rsidRPr="00064774" w:rsidRDefault="008D5F16" w:rsidP="002A2501">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w:t>
      </w:r>
      <w:r w:rsidR="0042021D" w:rsidRPr="00064774">
        <w:rPr>
          <w:rFonts w:ascii="ＭＳ ゴシック" w:eastAsia="ＭＳ ゴシック" w:hAnsi="ＭＳ ゴシック" w:hint="eastAsia"/>
          <w:sz w:val="21"/>
          <w:szCs w:val="21"/>
        </w:rPr>
        <w:t>対象者</w:t>
      </w:r>
      <w:r w:rsidRPr="00064774">
        <w:rPr>
          <w:rFonts w:ascii="ＭＳ ゴシック" w:eastAsia="ＭＳ ゴシック" w:hAnsi="ＭＳ ゴシック" w:hint="eastAsia"/>
          <w:sz w:val="21"/>
          <w:szCs w:val="21"/>
        </w:rPr>
        <w:t>）</w:t>
      </w:r>
    </w:p>
    <w:p w:rsidR="00EC62D9" w:rsidRPr="00064774" w:rsidRDefault="002A2501" w:rsidP="002A2501">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２</w:t>
      </w:r>
      <w:r w:rsidRPr="00064774">
        <w:rPr>
          <w:rFonts w:ascii="ＭＳ ゴシック" w:eastAsia="ＭＳ ゴシック" w:hAnsi="ＭＳ ゴシック" w:hint="eastAsia"/>
          <w:sz w:val="21"/>
          <w:szCs w:val="21"/>
        </w:rPr>
        <w:t xml:space="preserve">条　</w:t>
      </w:r>
      <w:r w:rsidR="00625874" w:rsidRPr="00064774">
        <w:rPr>
          <w:rFonts w:ascii="ＭＳ ゴシック" w:eastAsia="ＭＳ ゴシック" w:hAnsi="ＭＳ ゴシック" w:hint="eastAsia"/>
          <w:sz w:val="21"/>
          <w:szCs w:val="21"/>
        </w:rPr>
        <w:t>給付金</w:t>
      </w:r>
      <w:r w:rsidR="005C60EA" w:rsidRPr="00064774">
        <w:rPr>
          <w:rFonts w:ascii="ＭＳ ゴシック" w:eastAsia="ＭＳ ゴシック" w:hAnsi="ＭＳ ゴシック" w:hint="eastAsia"/>
          <w:sz w:val="21"/>
          <w:szCs w:val="21"/>
        </w:rPr>
        <w:t>の対象となる事業者は</w:t>
      </w:r>
      <w:r w:rsidR="00EC62D9" w:rsidRPr="00064774">
        <w:rPr>
          <w:rFonts w:ascii="ＭＳ ゴシック" w:eastAsia="ＭＳ ゴシック" w:hAnsi="ＭＳ ゴシック" w:hint="eastAsia"/>
          <w:sz w:val="21"/>
          <w:szCs w:val="21"/>
        </w:rPr>
        <w:t>（以下</w:t>
      </w:r>
      <w:r w:rsidR="008D5F16"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w:t>
      </w:r>
      <w:r w:rsidR="0042021D" w:rsidRPr="00064774">
        <w:rPr>
          <w:rFonts w:ascii="ＭＳ ゴシック" w:eastAsia="ＭＳ ゴシック" w:hAnsi="ＭＳ ゴシック" w:hint="eastAsia"/>
          <w:sz w:val="21"/>
          <w:szCs w:val="21"/>
        </w:rPr>
        <w:t>対象者</w:t>
      </w:r>
      <w:r w:rsidR="008D5F16" w:rsidRPr="00064774">
        <w:rPr>
          <w:rFonts w:ascii="ＭＳ ゴシック" w:eastAsia="ＭＳ ゴシック" w:hAnsi="ＭＳ ゴシック" w:hint="eastAsia"/>
          <w:sz w:val="21"/>
          <w:szCs w:val="21"/>
        </w:rPr>
        <w:t>」</w:t>
      </w:r>
      <w:r w:rsidR="00EC62D9" w:rsidRPr="00064774">
        <w:rPr>
          <w:rFonts w:ascii="ＭＳ ゴシック" w:eastAsia="ＭＳ ゴシック" w:hAnsi="ＭＳ ゴシック" w:hint="eastAsia"/>
          <w:sz w:val="21"/>
          <w:szCs w:val="21"/>
        </w:rPr>
        <w:t>という。）は、次に掲げる要件をすべて満たす者とする。</w:t>
      </w:r>
    </w:p>
    <w:p w:rsidR="00D832B0" w:rsidRPr="00064774" w:rsidRDefault="008D1B01" w:rsidP="006073DD">
      <w:pPr>
        <w:pStyle w:val="Default"/>
        <w:numPr>
          <w:ilvl w:val="0"/>
          <w:numId w:val="11"/>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令和４年</w:t>
      </w:r>
      <w:r w:rsidR="00E7286F">
        <w:rPr>
          <w:rFonts w:ascii="ＭＳ ゴシック" w:eastAsia="ＭＳ ゴシック" w:hAnsi="ＭＳ ゴシック" w:hint="eastAsia"/>
          <w:sz w:val="21"/>
          <w:szCs w:val="21"/>
        </w:rPr>
        <w:t>12</w:t>
      </w:r>
      <w:r w:rsidRPr="00446408">
        <w:rPr>
          <w:rFonts w:ascii="ＭＳ ゴシック" w:eastAsia="ＭＳ ゴシック" w:hAnsi="ＭＳ ゴシック" w:hint="eastAsia"/>
          <w:sz w:val="21"/>
          <w:szCs w:val="21"/>
        </w:rPr>
        <w:t>月１日</w:t>
      </w:r>
      <w:r w:rsidRPr="00064774">
        <w:rPr>
          <w:rFonts w:ascii="ＭＳ ゴシック" w:eastAsia="ＭＳ ゴシック" w:hAnsi="ＭＳ ゴシック" w:hint="eastAsia"/>
          <w:sz w:val="21"/>
          <w:szCs w:val="21"/>
        </w:rPr>
        <w:t>時点において事業所等が村内にある法人（中小企業基本法（昭和38年法律第154号）第２条第１項に規定する中小企業者である法人をいう。）又は個人事業者であること。ただし事業所等を有しない形態で村内で事業を営んでいる個人事業者の場合は、住民票の住所が村内にあること。</w:t>
      </w:r>
    </w:p>
    <w:p w:rsidR="007E3F7E" w:rsidRPr="00064774" w:rsidRDefault="008D1B01" w:rsidP="006073DD">
      <w:pPr>
        <w:pStyle w:val="Default"/>
        <w:numPr>
          <w:ilvl w:val="0"/>
          <w:numId w:val="11"/>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令和４年</w:t>
      </w:r>
      <w:r w:rsidRPr="00446408">
        <w:rPr>
          <w:rFonts w:ascii="ＭＳ ゴシック" w:eastAsia="ＭＳ ゴシック" w:hAnsi="ＭＳ ゴシック" w:hint="eastAsia"/>
          <w:sz w:val="21"/>
          <w:szCs w:val="21"/>
        </w:rPr>
        <w:t>１月から同年</w:t>
      </w:r>
      <w:r w:rsidR="00E7286F" w:rsidRPr="00446408">
        <w:rPr>
          <w:rFonts w:ascii="ＭＳ ゴシック" w:eastAsia="ＭＳ ゴシック" w:hAnsi="ＭＳ ゴシック" w:hint="eastAsia"/>
          <w:sz w:val="21"/>
          <w:szCs w:val="21"/>
        </w:rPr>
        <w:t>12</w:t>
      </w:r>
      <w:r w:rsidRPr="00446408">
        <w:rPr>
          <w:rFonts w:ascii="ＭＳ ゴシック" w:eastAsia="ＭＳ ゴシック" w:hAnsi="ＭＳ ゴシック" w:hint="eastAsia"/>
          <w:sz w:val="21"/>
          <w:szCs w:val="21"/>
        </w:rPr>
        <w:t>月</w:t>
      </w:r>
      <w:r w:rsidRPr="00064774">
        <w:rPr>
          <w:rFonts w:ascii="ＭＳ ゴシック" w:eastAsia="ＭＳ ゴシック" w:hAnsi="ＭＳ ゴシック" w:hint="eastAsia"/>
          <w:sz w:val="21"/>
          <w:szCs w:val="21"/>
        </w:rPr>
        <w:t>までのいずれかの月の燃料費（ガソリン、軽油、灯油等。）、電気料金又はガス料金</w:t>
      </w:r>
      <w:r w:rsidR="00FC37F3" w:rsidRPr="00064774">
        <w:rPr>
          <w:rFonts w:ascii="ＭＳ ゴシック" w:eastAsia="ＭＳ ゴシック" w:hAnsi="ＭＳ ゴシック" w:hint="eastAsia"/>
          <w:sz w:val="21"/>
          <w:szCs w:val="21"/>
        </w:rPr>
        <w:t>（以下、「経費」という。）</w:t>
      </w:r>
      <w:r w:rsidRPr="00064774">
        <w:rPr>
          <w:rFonts w:ascii="ＭＳ ゴシック" w:eastAsia="ＭＳ ゴシック" w:hAnsi="ＭＳ ゴシック" w:hint="eastAsia"/>
          <w:sz w:val="21"/>
          <w:szCs w:val="21"/>
        </w:rPr>
        <w:t>が、</w:t>
      </w:r>
      <w:r w:rsidRPr="00446408">
        <w:rPr>
          <w:rFonts w:ascii="ＭＳ ゴシック" w:eastAsia="ＭＳ ゴシック" w:hAnsi="ＭＳ ゴシック" w:hint="eastAsia"/>
          <w:sz w:val="21"/>
          <w:szCs w:val="21"/>
        </w:rPr>
        <w:t>令和３年</w:t>
      </w:r>
      <w:r w:rsidRPr="00064774">
        <w:rPr>
          <w:rFonts w:ascii="ＭＳ ゴシック" w:eastAsia="ＭＳ ゴシック" w:hAnsi="ＭＳ ゴシック" w:hint="eastAsia"/>
          <w:sz w:val="21"/>
          <w:szCs w:val="21"/>
        </w:rPr>
        <w:t>同月の同経費</w:t>
      </w:r>
      <w:r w:rsidR="007E3F7E" w:rsidRPr="00064774">
        <w:rPr>
          <w:rFonts w:ascii="ＭＳ ゴシック" w:eastAsia="ＭＳ ゴシック" w:hAnsi="ＭＳ ゴシック" w:hint="eastAsia"/>
          <w:sz w:val="21"/>
          <w:szCs w:val="21"/>
        </w:rPr>
        <w:t>と比較して</w:t>
      </w:r>
      <w:r w:rsidR="007E3F7E" w:rsidRPr="00446408">
        <w:rPr>
          <w:rFonts w:ascii="ＭＳ ゴシック" w:eastAsia="ＭＳ ゴシック" w:hAnsi="ＭＳ ゴシック" w:hint="eastAsia"/>
          <w:sz w:val="21"/>
          <w:szCs w:val="21"/>
        </w:rPr>
        <w:t>10パーセント</w:t>
      </w:r>
      <w:r w:rsidR="007E3F7E" w:rsidRPr="00064774">
        <w:rPr>
          <w:rFonts w:ascii="ＭＳ ゴシック" w:eastAsia="ＭＳ ゴシック" w:hAnsi="ＭＳ ゴシック" w:hint="eastAsia"/>
          <w:sz w:val="21"/>
          <w:szCs w:val="21"/>
        </w:rPr>
        <w:t>以上増加していること。</w:t>
      </w:r>
    </w:p>
    <w:p w:rsidR="007E3F7E" w:rsidRPr="00064774" w:rsidRDefault="00625874" w:rsidP="006073DD">
      <w:pPr>
        <w:pStyle w:val="Default"/>
        <w:numPr>
          <w:ilvl w:val="0"/>
          <w:numId w:val="11"/>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給付金</w:t>
      </w:r>
      <w:r w:rsidR="007E3F7E" w:rsidRPr="00064774">
        <w:rPr>
          <w:rFonts w:ascii="ＭＳ ゴシック" w:eastAsia="ＭＳ ゴシック" w:hAnsi="ＭＳ ゴシック" w:hint="eastAsia"/>
          <w:sz w:val="21"/>
          <w:szCs w:val="21"/>
        </w:rPr>
        <w:t>を、事業活動の継続及び経営の安定化を図るために活用し、</w:t>
      </w:r>
      <w:r w:rsidRPr="00064774">
        <w:rPr>
          <w:rFonts w:ascii="ＭＳ ゴシック" w:eastAsia="ＭＳ ゴシック" w:hAnsi="ＭＳ ゴシック" w:hint="eastAsia"/>
          <w:sz w:val="21"/>
          <w:szCs w:val="21"/>
        </w:rPr>
        <w:t>給付</w:t>
      </w:r>
      <w:r w:rsidR="007E3F7E" w:rsidRPr="00064774">
        <w:rPr>
          <w:rFonts w:ascii="ＭＳ ゴシック" w:eastAsia="ＭＳ ゴシック" w:hAnsi="ＭＳ ゴシック" w:hint="eastAsia"/>
          <w:sz w:val="21"/>
          <w:szCs w:val="21"/>
        </w:rPr>
        <w:t>を申請する日以降も村内で事業を継続する意思があること。</w:t>
      </w:r>
    </w:p>
    <w:p w:rsidR="005A17DF" w:rsidRPr="00064774" w:rsidRDefault="005A17DF" w:rsidP="006073DD">
      <w:pPr>
        <w:pStyle w:val="ab"/>
        <w:numPr>
          <w:ilvl w:val="0"/>
          <w:numId w:val="11"/>
        </w:numPr>
        <w:autoSpaceDE w:val="0"/>
        <w:autoSpaceDN w:val="0"/>
        <w:adjustRightInd w:val="0"/>
        <w:ind w:leftChars="0"/>
        <w:jc w:val="left"/>
        <w:rPr>
          <w:rFonts w:ascii="ＭＳ ゴシック" w:eastAsia="ＭＳ ゴシック" w:hAnsi="ＭＳ ゴシック" w:cs="ＭＳ 明朝"/>
          <w:color w:val="000000"/>
          <w:kern w:val="0"/>
          <w:szCs w:val="21"/>
        </w:rPr>
      </w:pPr>
      <w:r w:rsidRPr="00064774">
        <w:rPr>
          <w:rFonts w:ascii="ＭＳ ゴシック" w:eastAsia="ＭＳ ゴシック" w:hAnsi="ＭＳ ゴシック" w:cs="ＭＳ 明朝" w:hint="eastAsia"/>
          <w:color w:val="000000"/>
          <w:kern w:val="0"/>
          <w:szCs w:val="21"/>
        </w:rPr>
        <w:t>村税の滞納がない</w:t>
      </w:r>
      <w:r w:rsidR="007E60CE" w:rsidRPr="00064774">
        <w:rPr>
          <w:rFonts w:ascii="ＭＳ ゴシック" w:eastAsia="ＭＳ ゴシック" w:hAnsi="ＭＳ ゴシック" w:cs="ＭＳ 明朝" w:hint="eastAsia"/>
          <w:color w:val="000000"/>
          <w:kern w:val="0"/>
          <w:szCs w:val="21"/>
        </w:rPr>
        <w:t>こと</w:t>
      </w:r>
      <w:r w:rsidRPr="00064774">
        <w:rPr>
          <w:rFonts w:ascii="ＭＳ ゴシック" w:eastAsia="ＭＳ ゴシック" w:hAnsi="ＭＳ ゴシック" w:cs="ＭＳ 明朝" w:hint="eastAsia"/>
          <w:color w:val="000000"/>
          <w:kern w:val="0"/>
          <w:szCs w:val="21"/>
        </w:rPr>
        <w:t>。</w:t>
      </w:r>
    </w:p>
    <w:p w:rsidR="008D563A" w:rsidRPr="00064774" w:rsidRDefault="008D563A" w:rsidP="00C27590">
      <w:pPr>
        <w:pStyle w:val="Default"/>
        <w:ind w:left="450"/>
        <w:rPr>
          <w:rFonts w:ascii="ＭＳ ゴシック" w:eastAsia="ＭＳ ゴシック" w:hAnsi="ＭＳ ゴシック"/>
          <w:sz w:val="21"/>
          <w:szCs w:val="21"/>
        </w:rPr>
      </w:pPr>
    </w:p>
    <w:p w:rsidR="00F23F2C" w:rsidRPr="00064774" w:rsidRDefault="00F23F2C" w:rsidP="00F23F2C">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w:t>
      </w:r>
      <w:r w:rsidR="007E3F7E" w:rsidRPr="00064774">
        <w:rPr>
          <w:rFonts w:ascii="ＭＳ ゴシック" w:eastAsia="ＭＳ ゴシック" w:hAnsi="ＭＳ ゴシック" w:hint="eastAsia"/>
          <w:sz w:val="21"/>
          <w:szCs w:val="21"/>
        </w:rPr>
        <w:t>の対象とならない者</w:t>
      </w:r>
      <w:r w:rsidRPr="00064774">
        <w:rPr>
          <w:rFonts w:ascii="ＭＳ ゴシック" w:eastAsia="ＭＳ ゴシック" w:hAnsi="ＭＳ ゴシック" w:hint="eastAsia"/>
          <w:sz w:val="21"/>
          <w:szCs w:val="21"/>
        </w:rPr>
        <w:t>）</w:t>
      </w:r>
    </w:p>
    <w:p w:rsidR="007E3F7E" w:rsidRPr="00064774" w:rsidRDefault="00F23F2C" w:rsidP="00446408">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３</w:t>
      </w:r>
      <w:r w:rsidRPr="00064774">
        <w:rPr>
          <w:rFonts w:ascii="ＭＳ ゴシック" w:eastAsia="ＭＳ ゴシック" w:hAnsi="ＭＳ ゴシック" w:hint="eastAsia"/>
          <w:sz w:val="21"/>
          <w:szCs w:val="21"/>
        </w:rPr>
        <w:t xml:space="preserve">条　</w:t>
      </w:r>
      <w:r w:rsidR="007E3F7E" w:rsidRPr="00064774">
        <w:rPr>
          <w:rFonts w:ascii="ＭＳ ゴシック" w:eastAsia="ＭＳ ゴシック" w:hAnsi="ＭＳ ゴシック" w:hint="eastAsia"/>
          <w:sz w:val="21"/>
          <w:szCs w:val="21"/>
        </w:rPr>
        <w:t>前条の規定にかかわらず、次の各号のいずれかに該当する者は、</w:t>
      </w:r>
      <w:r w:rsidR="00625874" w:rsidRPr="00064774">
        <w:rPr>
          <w:rFonts w:ascii="ＭＳ ゴシック" w:eastAsia="ＭＳ ゴシック" w:hAnsi="ＭＳ ゴシック" w:hint="eastAsia"/>
          <w:sz w:val="21"/>
          <w:szCs w:val="21"/>
        </w:rPr>
        <w:t>給付</w:t>
      </w:r>
      <w:r w:rsidR="007E3F7E" w:rsidRPr="00064774">
        <w:rPr>
          <w:rFonts w:ascii="ＭＳ ゴシック" w:eastAsia="ＭＳ ゴシック" w:hAnsi="ＭＳ ゴシック" w:hint="eastAsia"/>
          <w:sz w:val="21"/>
          <w:szCs w:val="21"/>
        </w:rPr>
        <w:t>の対象としない。</w:t>
      </w:r>
    </w:p>
    <w:p w:rsidR="007E3F7E" w:rsidRPr="00064774" w:rsidRDefault="007E3F7E" w:rsidP="00446408">
      <w:pPr>
        <w:pStyle w:val="Default"/>
        <w:numPr>
          <w:ilvl w:val="0"/>
          <w:numId w:val="8"/>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農</w:t>
      </w:r>
      <w:r w:rsidR="00446408">
        <w:rPr>
          <w:rFonts w:ascii="ＭＳ ゴシック" w:eastAsia="ＭＳ ゴシック" w:hAnsi="ＭＳ ゴシック" w:hint="eastAsia"/>
          <w:sz w:val="21"/>
          <w:szCs w:val="21"/>
        </w:rPr>
        <w:t>業及び</w:t>
      </w:r>
      <w:r w:rsidRPr="00064774">
        <w:rPr>
          <w:rFonts w:ascii="ＭＳ ゴシック" w:eastAsia="ＭＳ ゴシック" w:hAnsi="ＭＳ ゴシック" w:hint="eastAsia"/>
          <w:sz w:val="21"/>
          <w:szCs w:val="21"/>
        </w:rPr>
        <w:t>漁業を営む個人及び法人</w:t>
      </w:r>
    </w:p>
    <w:p w:rsidR="00FB6D38" w:rsidRPr="00064774" w:rsidRDefault="008A3962" w:rsidP="00446408">
      <w:pPr>
        <w:pStyle w:val="Default"/>
        <w:numPr>
          <w:ilvl w:val="0"/>
          <w:numId w:val="8"/>
        </w:numPr>
        <w:rPr>
          <w:rFonts w:ascii="ＭＳ ゴシック" w:eastAsia="ＭＳ ゴシック" w:hAnsi="ＭＳ ゴシック"/>
          <w:sz w:val="21"/>
          <w:szCs w:val="21"/>
        </w:rPr>
      </w:pPr>
      <w:r>
        <w:rPr>
          <w:rFonts w:ascii="ＭＳ ゴシック" w:eastAsia="ＭＳ ゴシック" w:hAnsi="ＭＳ ゴシック" w:hint="eastAsia"/>
          <w:sz w:val="21"/>
          <w:szCs w:val="21"/>
        </w:rPr>
        <w:t>高知県</w:t>
      </w:r>
      <w:r w:rsidR="002B092A">
        <w:rPr>
          <w:rFonts w:ascii="ＭＳ ゴシック" w:eastAsia="ＭＳ ゴシック" w:hAnsi="ＭＳ ゴシック" w:hint="eastAsia"/>
          <w:sz w:val="21"/>
          <w:szCs w:val="21"/>
        </w:rPr>
        <w:t>又は</w:t>
      </w:r>
      <w:r>
        <w:rPr>
          <w:rFonts w:ascii="ＭＳ ゴシック" w:eastAsia="ＭＳ ゴシック" w:hAnsi="ＭＳ ゴシック" w:hint="eastAsia"/>
          <w:sz w:val="21"/>
          <w:szCs w:val="21"/>
        </w:rPr>
        <w:t>村</w:t>
      </w:r>
      <w:r w:rsidR="002B092A">
        <w:rPr>
          <w:rFonts w:ascii="ＭＳ ゴシック" w:eastAsia="ＭＳ ゴシック" w:hAnsi="ＭＳ ゴシック" w:hint="eastAsia"/>
          <w:sz w:val="21"/>
          <w:szCs w:val="21"/>
        </w:rPr>
        <w:t>が行う</w:t>
      </w:r>
      <w:r>
        <w:rPr>
          <w:rFonts w:ascii="ＭＳ ゴシック" w:eastAsia="ＭＳ ゴシック" w:hAnsi="ＭＳ ゴシック" w:hint="eastAsia"/>
          <w:sz w:val="21"/>
          <w:szCs w:val="21"/>
        </w:rPr>
        <w:t>物価高騰対策を目的とする社会福祉施設及び医療施設</w:t>
      </w:r>
      <w:r w:rsidR="002B092A">
        <w:rPr>
          <w:rFonts w:ascii="ＭＳ ゴシック" w:eastAsia="ＭＳ ゴシック" w:hAnsi="ＭＳ ゴシック" w:hint="eastAsia"/>
          <w:sz w:val="21"/>
          <w:szCs w:val="21"/>
        </w:rPr>
        <w:t>等</w:t>
      </w:r>
      <w:r>
        <w:rPr>
          <w:rFonts w:ascii="ＭＳ ゴシック" w:eastAsia="ＭＳ ゴシック" w:hAnsi="ＭＳ ゴシック" w:hint="eastAsia"/>
          <w:sz w:val="21"/>
          <w:szCs w:val="21"/>
        </w:rPr>
        <w:t>を対象とした給付金事業等に該当する事業者</w:t>
      </w:r>
    </w:p>
    <w:p w:rsidR="007E3F7E" w:rsidRPr="00064774" w:rsidRDefault="007E3F7E" w:rsidP="00446408">
      <w:pPr>
        <w:pStyle w:val="Default"/>
        <w:numPr>
          <w:ilvl w:val="0"/>
          <w:numId w:val="8"/>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国又は法人税法（昭和40年法律第34号）</w:t>
      </w:r>
      <w:r w:rsidR="007E60CE" w:rsidRPr="00064774">
        <w:rPr>
          <w:rFonts w:ascii="ＭＳ ゴシック" w:eastAsia="ＭＳ ゴシック" w:hAnsi="ＭＳ ゴシック" w:hint="eastAsia"/>
          <w:sz w:val="21"/>
          <w:szCs w:val="21"/>
        </w:rPr>
        <w:t>第２条第５項</w:t>
      </w:r>
      <w:r w:rsidRPr="00064774">
        <w:rPr>
          <w:rFonts w:ascii="ＭＳ ゴシック" w:eastAsia="ＭＳ ゴシック" w:hAnsi="ＭＳ ゴシック" w:hint="eastAsia"/>
          <w:sz w:val="21"/>
          <w:szCs w:val="21"/>
        </w:rPr>
        <w:t>に規定する公共法人</w:t>
      </w:r>
    </w:p>
    <w:p w:rsidR="00A806BE" w:rsidRPr="00064774" w:rsidRDefault="00A806BE" w:rsidP="00446408">
      <w:pPr>
        <w:pStyle w:val="ab"/>
        <w:numPr>
          <w:ilvl w:val="0"/>
          <w:numId w:val="8"/>
        </w:numPr>
        <w:autoSpaceDE w:val="0"/>
        <w:autoSpaceDN w:val="0"/>
        <w:adjustRightInd w:val="0"/>
        <w:ind w:leftChars="0"/>
        <w:jc w:val="left"/>
        <w:rPr>
          <w:rFonts w:ascii="ＭＳ ゴシック" w:eastAsia="ＭＳ ゴシック" w:hAnsi="ＭＳ ゴシック" w:cs="ＭＳ 明朝"/>
          <w:color w:val="000000"/>
          <w:kern w:val="0"/>
          <w:szCs w:val="21"/>
        </w:rPr>
      </w:pPr>
      <w:r w:rsidRPr="00064774">
        <w:rPr>
          <w:rFonts w:ascii="ＭＳ ゴシック" w:eastAsia="ＭＳ ゴシック" w:hAnsi="ＭＳ ゴシック" w:cs="ＭＳ 明朝" w:hint="eastAsia"/>
          <w:color w:val="000000"/>
          <w:kern w:val="0"/>
          <w:szCs w:val="21"/>
        </w:rPr>
        <w:t>風俗営業等の規制及び業務の適正化等に関する法律（昭和</w:t>
      </w:r>
      <w:r w:rsidRPr="00064774">
        <w:rPr>
          <w:rFonts w:ascii="ＭＳ ゴシック" w:eastAsia="ＭＳ ゴシック" w:hAnsi="ＭＳ ゴシック" w:cs="ＭＳ 明朝"/>
          <w:color w:val="000000"/>
          <w:kern w:val="0"/>
          <w:szCs w:val="21"/>
        </w:rPr>
        <w:t>23</w:t>
      </w:r>
      <w:r w:rsidRPr="00064774">
        <w:rPr>
          <w:rFonts w:ascii="ＭＳ ゴシック" w:eastAsia="ＭＳ ゴシック" w:hAnsi="ＭＳ ゴシック" w:cs="ＭＳ 明朝" w:hint="eastAsia"/>
          <w:color w:val="000000"/>
          <w:kern w:val="0"/>
          <w:szCs w:val="21"/>
        </w:rPr>
        <w:t>年法律第</w:t>
      </w:r>
      <w:r w:rsidRPr="00064774">
        <w:rPr>
          <w:rFonts w:ascii="ＭＳ ゴシック" w:eastAsia="ＭＳ ゴシック" w:hAnsi="ＭＳ ゴシック" w:cs="ＭＳ 明朝"/>
          <w:color w:val="000000"/>
          <w:kern w:val="0"/>
          <w:szCs w:val="21"/>
        </w:rPr>
        <w:t>122</w:t>
      </w:r>
      <w:r w:rsidRPr="00064774">
        <w:rPr>
          <w:rFonts w:ascii="ＭＳ ゴシック" w:eastAsia="ＭＳ ゴシック" w:hAnsi="ＭＳ ゴシック" w:cs="ＭＳ 明朝" w:hint="eastAsia"/>
          <w:color w:val="000000"/>
          <w:kern w:val="0"/>
          <w:szCs w:val="21"/>
        </w:rPr>
        <w:t>号）第２条第５項に規定する性風俗関連特殊営業を行う事業者</w:t>
      </w:r>
    </w:p>
    <w:p w:rsidR="00A806BE" w:rsidRPr="00064774" w:rsidRDefault="00A806BE" w:rsidP="00446408">
      <w:pPr>
        <w:pStyle w:val="ab"/>
        <w:numPr>
          <w:ilvl w:val="0"/>
          <w:numId w:val="8"/>
        </w:numPr>
        <w:autoSpaceDE w:val="0"/>
        <w:autoSpaceDN w:val="0"/>
        <w:adjustRightInd w:val="0"/>
        <w:ind w:leftChars="0"/>
        <w:jc w:val="left"/>
        <w:rPr>
          <w:rFonts w:ascii="ＭＳ ゴシック" w:eastAsia="ＭＳ ゴシック" w:hAnsi="ＭＳ ゴシック" w:cs="ＭＳ 明朝"/>
          <w:color w:val="000000"/>
          <w:kern w:val="0"/>
          <w:szCs w:val="21"/>
        </w:rPr>
      </w:pPr>
      <w:r w:rsidRPr="00064774">
        <w:rPr>
          <w:rFonts w:ascii="ＭＳ ゴシック" w:eastAsia="ＭＳ ゴシック" w:hAnsi="ＭＳ ゴシック" w:cs="ＭＳ 明朝" w:hint="eastAsia"/>
          <w:color w:val="000000"/>
          <w:kern w:val="0"/>
          <w:szCs w:val="21"/>
        </w:rPr>
        <w:t>政治団体</w:t>
      </w:r>
    </w:p>
    <w:p w:rsidR="00A806BE" w:rsidRPr="00064774" w:rsidRDefault="00A806BE" w:rsidP="00446408">
      <w:pPr>
        <w:pStyle w:val="ab"/>
        <w:numPr>
          <w:ilvl w:val="0"/>
          <w:numId w:val="8"/>
        </w:numPr>
        <w:autoSpaceDE w:val="0"/>
        <w:autoSpaceDN w:val="0"/>
        <w:adjustRightInd w:val="0"/>
        <w:ind w:leftChars="0"/>
        <w:jc w:val="left"/>
        <w:rPr>
          <w:rFonts w:ascii="ＭＳ ゴシック" w:eastAsia="ＭＳ ゴシック" w:hAnsi="ＭＳ ゴシック" w:cs="ＭＳ 明朝"/>
          <w:color w:val="000000"/>
          <w:kern w:val="0"/>
          <w:szCs w:val="21"/>
        </w:rPr>
      </w:pPr>
      <w:r w:rsidRPr="00064774">
        <w:rPr>
          <w:rFonts w:ascii="ＭＳ ゴシック" w:eastAsia="ＭＳ ゴシック" w:hAnsi="ＭＳ ゴシック" w:cs="ＭＳ 明朝" w:hint="eastAsia"/>
          <w:color w:val="000000"/>
          <w:kern w:val="0"/>
          <w:szCs w:val="21"/>
        </w:rPr>
        <w:t>宗教上の組織又は団体</w:t>
      </w:r>
    </w:p>
    <w:p w:rsidR="00A806BE" w:rsidRPr="00064774" w:rsidRDefault="00A806BE" w:rsidP="00446408">
      <w:pPr>
        <w:pStyle w:val="ab"/>
        <w:numPr>
          <w:ilvl w:val="0"/>
          <w:numId w:val="8"/>
        </w:numPr>
        <w:autoSpaceDE w:val="0"/>
        <w:autoSpaceDN w:val="0"/>
        <w:adjustRightInd w:val="0"/>
        <w:ind w:leftChars="0"/>
        <w:jc w:val="left"/>
        <w:rPr>
          <w:rFonts w:ascii="ＭＳ ゴシック" w:eastAsia="ＭＳ ゴシック" w:hAnsi="ＭＳ ゴシック" w:cs="ＭＳ 明朝"/>
          <w:color w:val="000000"/>
          <w:kern w:val="0"/>
          <w:szCs w:val="21"/>
        </w:rPr>
      </w:pPr>
      <w:r w:rsidRPr="00064774">
        <w:rPr>
          <w:rFonts w:ascii="ＭＳ ゴシック" w:eastAsia="ＭＳ ゴシック" w:hAnsi="ＭＳ ゴシック" w:cs="ＭＳ 明朝" w:hint="eastAsia"/>
          <w:color w:val="000000"/>
          <w:kern w:val="0"/>
          <w:szCs w:val="21"/>
        </w:rPr>
        <w:t>芸西村の事務及び事業における暴力団の排除に関する規則（平成24年芸西村規則第15条）第２条第２項第５号に規定する排除措置対象者に該当する者</w:t>
      </w:r>
    </w:p>
    <w:p w:rsidR="00F23F2C" w:rsidRPr="00064774" w:rsidRDefault="005A17DF" w:rsidP="00446408">
      <w:pPr>
        <w:pStyle w:val="Default"/>
        <w:numPr>
          <w:ilvl w:val="0"/>
          <w:numId w:val="8"/>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前</w:t>
      </w:r>
      <w:r w:rsidR="008F6558" w:rsidRPr="00064774">
        <w:rPr>
          <w:rFonts w:ascii="ＭＳ ゴシック" w:eastAsia="ＭＳ ゴシック" w:hAnsi="ＭＳ ゴシック" w:hint="eastAsia"/>
          <w:sz w:val="21"/>
          <w:szCs w:val="21"/>
        </w:rPr>
        <w:t>各</w:t>
      </w:r>
      <w:r w:rsidRPr="00064774">
        <w:rPr>
          <w:rFonts w:ascii="ＭＳ ゴシック" w:eastAsia="ＭＳ ゴシック" w:hAnsi="ＭＳ ゴシック" w:hint="eastAsia"/>
          <w:sz w:val="21"/>
          <w:szCs w:val="21"/>
        </w:rPr>
        <w:t>号に掲げるもののほか、</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の目的に照らして適当でないと村長が判断する事業者</w:t>
      </w:r>
    </w:p>
    <w:p w:rsidR="00F23F2C" w:rsidRPr="00064774" w:rsidRDefault="00F23F2C" w:rsidP="00F23F2C">
      <w:pPr>
        <w:pStyle w:val="Default"/>
        <w:rPr>
          <w:rFonts w:ascii="ＭＳ ゴシック" w:eastAsia="ＭＳ ゴシック" w:hAnsi="ＭＳ ゴシック"/>
          <w:sz w:val="21"/>
          <w:szCs w:val="21"/>
        </w:rPr>
      </w:pPr>
    </w:p>
    <w:p w:rsidR="005A17DF" w:rsidRPr="00064774" w:rsidRDefault="005A17DF" w:rsidP="00F23F2C">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給付金</w:t>
      </w:r>
      <w:r w:rsidR="00A364C4" w:rsidRPr="00064774">
        <w:rPr>
          <w:rFonts w:ascii="ＭＳ ゴシック" w:eastAsia="ＭＳ ゴシック" w:hAnsi="ＭＳ ゴシック" w:hint="eastAsia"/>
          <w:sz w:val="21"/>
          <w:szCs w:val="21"/>
        </w:rPr>
        <w:t>の</w:t>
      </w:r>
      <w:r w:rsidRPr="00064774">
        <w:rPr>
          <w:rFonts w:ascii="ＭＳ ゴシック" w:eastAsia="ＭＳ ゴシック" w:hAnsi="ＭＳ ゴシック" w:hint="eastAsia"/>
          <w:sz w:val="21"/>
          <w:szCs w:val="21"/>
        </w:rPr>
        <w:t>額等）</w:t>
      </w:r>
    </w:p>
    <w:p w:rsidR="005A17DF" w:rsidRPr="00064774" w:rsidRDefault="005A17DF" w:rsidP="00446408">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 xml:space="preserve">第４条　</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額は、次の各号に掲げる</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対象者の区分に応じ、</w:t>
      </w:r>
      <w:r w:rsidR="00585075">
        <w:rPr>
          <w:rFonts w:ascii="ＭＳ ゴシック" w:eastAsia="ＭＳ ゴシック" w:hAnsi="ＭＳ ゴシック" w:hint="eastAsia"/>
          <w:sz w:val="21"/>
          <w:szCs w:val="21"/>
        </w:rPr>
        <w:t>それぞれ当該</w:t>
      </w:r>
      <w:r w:rsidRPr="00064774">
        <w:rPr>
          <w:rFonts w:ascii="ＭＳ ゴシック" w:eastAsia="ＭＳ ゴシック" w:hAnsi="ＭＳ ゴシック" w:hint="eastAsia"/>
          <w:sz w:val="21"/>
          <w:szCs w:val="21"/>
        </w:rPr>
        <w:t>各号に定める額とする。</w:t>
      </w:r>
    </w:p>
    <w:p w:rsidR="005A17DF" w:rsidRPr="00064774" w:rsidRDefault="005A17DF" w:rsidP="005A17DF">
      <w:pPr>
        <w:pStyle w:val="Default"/>
        <w:numPr>
          <w:ilvl w:val="0"/>
          <w:numId w:val="7"/>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法人　10万円</w:t>
      </w:r>
    </w:p>
    <w:p w:rsidR="005A17DF" w:rsidRPr="00064774" w:rsidRDefault="005A17DF" w:rsidP="005A17DF">
      <w:pPr>
        <w:pStyle w:val="Default"/>
        <w:numPr>
          <w:ilvl w:val="0"/>
          <w:numId w:val="7"/>
        </w:numPr>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lastRenderedPageBreak/>
        <w:t>個人</w:t>
      </w:r>
      <w:r w:rsidR="00585075">
        <w:rPr>
          <w:rFonts w:ascii="ＭＳ ゴシック" w:eastAsia="ＭＳ ゴシック" w:hAnsi="ＭＳ ゴシック" w:hint="eastAsia"/>
          <w:sz w:val="21"/>
          <w:szCs w:val="21"/>
        </w:rPr>
        <w:t>事業者</w:t>
      </w:r>
      <w:r w:rsidRPr="00064774">
        <w:rPr>
          <w:rFonts w:ascii="ＭＳ ゴシック" w:eastAsia="ＭＳ ゴシック" w:hAnsi="ＭＳ ゴシック" w:hint="eastAsia"/>
          <w:sz w:val="21"/>
          <w:szCs w:val="21"/>
        </w:rPr>
        <w:t xml:space="preserve">　５万円</w:t>
      </w:r>
    </w:p>
    <w:p w:rsidR="005A17DF" w:rsidRPr="00064774" w:rsidRDefault="005A17DF" w:rsidP="005A17DF">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 xml:space="preserve">２　</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は、同一の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対象者に対して一度限</w:t>
      </w:r>
      <w:r w:rsidR="00585075">
        <w:rPr>
          <w:rFonts w:ascii="ＭＳ ゴシック" w:eastAsia="ＭＳ ゴシック" w:hAnsi="ＭＳ ゴシック" w:hint="eastAsia"/>
          <w:sz w:val="21"/>
          <w:szCs w:val="21"/>
        </w:rPr>
        <w:t>り</w:t>
      </w:r>
      <w:r w:rsidRPr="00064774">
        <w:rPr>
          <w:rFonts w:ascii="ＭＳ ゴシック" w:eastAsia="ＭＳ ゴシック" w:hAnsi="ＭＳ ゴシック" w:hint="eastAsia"/>
          <w:sz w:val="21"/>
          <w:szCs w:val="21"/>
        </w:rPr>
        <w:t>とする。</w:t>
      </w:r>
    </w:p>
    <w:p w:rsidR="005A17DF" w:rsidRPr="00064774" w:rsidRDefault="005A17DF" w:rsidP="005A17DF">
      <w:pPr>
        <w:pStyle w:val="Default"/>
        <w:rPr>
          <w:rFonts w:ascii="ＭＳ ゴシック" w:eastAsia="ＭＳ ゴシック" w:hAnsi="ＭＳ ゴシック"/>
          <w:sz w:val="21"/>
          <w:szCs w:val="21"/>
        </w:rPr>
      </w:pPr>
    </w:p>
    <w:p w:rsidR="00F23F2C" w:rsidRPr="00064774" w:rsidRDefault="00F23F2C" w:rsidP="00F23F2C">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申請</w:t>
      </w:r>
      <w:r w:rsidR="007E60CE" w:rsidRPr="00064774">
        <w:rPr>
          <w:rFonts w:ascii="ＭＳ ゴシック" w:eastAsia="ＭＳ ゴシック" w:hAnsi="ＭＳ ゴシック" w:hint="eastAsia"/>
          <w:sz w:val="21"/>
          <w:szCs w:val="21"/>
        </w:rPr>
        <w:t>及び申請期間</w:t>
      </w:r>
      <w:r w:rsidRPr="00064774">
        <w:rPr>
          <w:rFonts w:ascii="ＭＳ ゴシック" w:eastAsia="ＭＳ ゴシック" w:hAnsi="ＭＳ ゴシック" w:hint="eastAsia"/>
          <w:sz w:val="21"/>
          <w:szCs w:val="21"/>
        </w:rPr>
        <w:t>）</w:t>
      </w:r>
    </w:p>
    <w:p w:rsidR="00240A60" w:rsidRPr="00064774" w:rsidRDefault="00F23F2C" w:rsidP="0014754F">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５</w:t>
      </w:r>
      <w:r w:rsidRPr="00064774">
        <w:rPr>
          <w:rFonts w:ascii="ＭＳ ゴシック" w:eastAsia="ＭＳ ゴシック" w:hAnsi="ＭＳ ゴシック" w:hint="eastAsia"/>
          <w:sz w:val="21"/>
          <w:szCs w:val="21"/>
        </w:rPr>
        <w:t xml:space="preserve">条　</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を受けようとする</w:t>
      </w:r>
      <w:r w:rsidR="00625874" w:rsidRPr="00064774">
        <w:rPr>
          <w:rFonts w:ascii="ＭＳ ゴシック" w:eastAsia="ＭＳ ゴシック" w:hAnsi="ＭＳ ゴシック" w:hint="eastAsia"/>
          <w:sz w:val="21"/>
          <w:szCs w:val="21"/>
        </w:rPr>
        <w:t>給付</w:t>
      </w:r>
      <w:r w:rsidR="002B1951" w:rsidRPr="00064774">
        <w:rPr>
          <w:rFonts w:ascii="ＭＳ ゴシック" w:eastAsia="ＭＳ ゴシック" w:hAnsi="ＭＳ ゴシック" w:hint="eastAsia"/>
          <w:sz w:val="21"/>
          <w:szCs w:val="21"/>
        </w:rPr>
        <w:t>対象者</w:t>
      </w:r>
      <w:r w:rsidRPr="00064774">
        <w:rPr>
          <w:rFonts w:ascii="ＭＳ ゴシック" w:eastAsia="ＭＳ ゴシック" w:hAnsi="ＭＳ ゴシック" w:hint="eastAsia"/>
          <w:sz w:val="21"/>
          <w:szCs w:val="21"/>
        </w:rPr>
        <w:t>は、</w:t>
      </w:r>
      <w:r w:rsidR="00A364C4" w:rsidRPr="00064774">
        <w:rPr>
          <w:rFonts w:ascii="ＭＳ ゴシック" w:eastAsia="ＭＳ ゴシック" w:hAnsi="ＭＳ ゴシック" w:hint="eastAsia"/>
          <w:sz w:val="21"/>
          <w:szCs w:val="21"/>
        </w:rPr>
        <w:t>別記</w:t>
      </w:r>
      <w:r w:rsidR="00625874" w:rsidRPr="00064774">
        <w:rPr>
          <w:rFonts w:ascii="ＭＳ ゴシック" w:eastAsia="ＭＳ ゴシック" w:hAnsi="ＭＳ ゴシック" w:hint="eastAsia"/>
          <w:sz w:val="21"/>
          <w:szCs w:val="21"/>
        </w:rPr>
        <w:t>様式</w:t>
      </w:r>
      <w:r w:rsidR="00A364C4" w:rsidRPr="00064774">
        <w:rPr>
          <w:rFonts w:ascii="ＭＳ ゴシック" w:eastAsia="ＭＳ ゴシック" w:hAnsi="ＭＳ ゴシック" w:hint="eastAsia"/>
          <w:sz w:val="21"/>
          <w:szCs w:val="21"/>
        </w:rPr>
        <w:t>第１号による</w:t>
      </w:r>
      <w:r w:rsidR="00625874" w:rsidRPr="00064774">
        <w:rPr>
          <w:rFonts w:ascii="ＭＳ ゴシック" w:eastAsia="ＭＳ ゴシック" w:hAnsi="ＭＳ ゴシック" w:hint="eastAsia"/>
          <w:sz w:val="21"/>
          <w:szCs w:val="21"/>
        </w:rPr>
        <w:t>給付金給付</w:t>
      </w:r>
      <w:r w:rsidRPr="00064774">
        <w:rPr>
          <w:rFonts w:ascii="ＭＳ ゴシック" w:eastAsia="ＭＳ ゴシック" w:hAnsi="ＭＳ ゴシック" w:hint="eastAsia"/>
          <w:sz w:val="21"/>
          <w:szCs w:val="21"/>
        </w:rPr>
        <w:t>申請書</w:t>
      </w:r>
      <w:r w:rsidR="00625874" w:rsidRPr="00064774">
        <w:rPr>
          <w:rFonts w:ascii="ＭＳ ゴシック" w:eastAsia="ＭＳ ゴシック" w:hAnsi="ＭＳ ゴシック" w:hint="eastAsia"/>
          <w:sz w:val="21"/>
          <w:szCs w:val="21"/>
        </w:rPr>
        <w:t>兼請求書</w:t>
      </w:r>
      <w:r w:rsidRPr="00064774">
        <w:rPr>
          <w:rFonts w:ascii="ＭＳ ゴシック" w:eastAsia="ＭＳ ゴシック" w:hAnsi="ＭＳ ゴシック" w:hint="eastAsia"/>
          <w:sz w:val="21"/>
          <w:szCs w:val="21"/>
        </w:rPr>
        <w:t>に必要書類を添えて、</w:t>
      </w:r>
      <w:r w:rsidR="001E7B87" w:rsidRPr="00064774">
        <w:rPr>
          <w:rFonts w:ascii="ＭＳ ゴシック" w:eastAsia="ＭＳ ゴシック" w:hAnsi="ＭＳ ゴシック" w:hint="eastAsia"/>
          <w:sz w:val="21"/>
          <w:szCs w:val="21"/>
        </w:rPr>
        <w:t>村</w:t>
      </w:r>
      <w:r w:rsidRPr="00064774">
        <w:rPr>
          <w:rFonts w:ascii="ＭＳ ゴシック" w:eastAsia="ＭＳ ゴシック" w:hAnsi="ＭＳ ゴシック" w:hint="eastAsia"/>
          <w:sz w:val="21"/>
          <w:szCs w:val="21"/>
        </w:rPr>
        <w:t>長に提出しなければならない。</w:t>
      </w:r>
    </w:p>
    <w:p w:rsidR="00034BDB" w:rsidRPr="00064774" w:rsidRDefault="00A364C4" w:rsidP="0014754F">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 xml:space="preserve">２　</w:t>
      </w:r>
      <w:r w:rsidR="00175FDA" w:rsidRPr="00064774">
        <w:rPr>
          <w:rFonts w:ascii="ＭＳ ゴシック" w:eastAsia="ＭＳ ゴシック" w:hAnsi="ＭＳ ゴシック" w:hint="eastAsia"/>
          <w:sz w:val="21"/>
          <w:szCs w:val="21"/>
        </w:rPr>
        <w:t>村税の滞納がない又は納付義務がないことを確認するための書類として別記</w:t>
      </w:r>
      <w:r w:rsidR="00625874" w:rsidRPr="00064774">
        <w:rPr>
          <w:rFonts w:ascii="ＭＳ ゴシック" w:eastAsia="ＭＳ ゴシック" w:hAnsi="ＭＳ ゴシック" w:hint="eastAsia"/>
          <w:sz w:val="21"/>
          <w:szCs w:val="21"/>
        </w:rPr>
        <w:t>様式</w:t>
      </w:r>
      <w:r w:rsidR="00175FDA" w:rsidRPr="00064774">
        <w:rPr>
          <w:rFonts w:ascii="ＭＳ ゴシック" w:eastAsia="ＭＳ ゴシック" w:hAnsi="ＭＳ ゴシック" w:hint="eastAsia"/>
          <w:sz w:val="21"/>
          <w:szCs w:val="21"/>
        </w:rPr>
        <w:t>第２号による誓約書</w:t>
      </w:r>
      <w:r w:rsidR="00AC6E7E" w:rsidRPr="00064774">
        <w:rPr>
          <w:rFonts w:ascii="ＭＳ ゴシック" w:eastAsia="ＭＳ ゴシック" w:hAnsi="ＭＳ ゴシック" w:hint="eastAsia"/>
          <w:sz w:val="21"/>
          <w:szCs w:val="21"/>
        </w:rPr>
        <w:t>及び</w:t>
      </w:r>
      <w:r w:rsidR="00175FDA" w:rsidRPr="00064774">
        <w:rPr>
          <w:rFonts w:ascii="ＭＳ ゴシック" w:eastAsia="ＭＳ ゴシック" w:hAnsi="ＭＳ ゴシック" w:hint="eastAsia"/>
          <w:sz w:val="21"/>
          <w:szCs w:val="21"/>
        </w:rPr>
        <w:t>同意書を前項の規定による</w:t>
      </w:r>
      <w:r w:rsidR="00625874" w:rsidRPr="00064774">
        <w:rPr>
          <w:rFonts w:ascii="ＭＳ ゴシック" w:eastAsia="ＭＳ ゴシック" w:hAnsi="ＭＳ ゴシック" w:hint="eastAsia"/>
          <w:sz w:val="21"/>
          <w:szCs w:val="21"/>
        </w:rPr>
        <w:t>給付金給付</w:t>
      </w:r>
      <w:r w:rsidR="00175FDA" w:rsidRPr="00064774">
        <w:rPr>
          <w:rFonts w:ascii="ＭＳ ゴシック" w:eastAsia="ＭＳ ゴシック" w:hAnsi="ＭＳ ゴシック" w:hint="eastAsia"/>
          <w:sz w:val="21"/>
          <w:szCs w:val="21"/>
        </w:rPr>
        <w:t>申請時に村長に提出すること。</w:t>
      </w:r>
    </w:p>
    <w:p w:rsidR="00175FDA" w:rsidRPr="00064774" w:rsidRDefault="00175FDA" w:rsidP="0014754F">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 xml:space="preserve">３　</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の申請期間は令和５年２月28日までとする。</w:t>
      </w:r>
    </w:p>
    <w:p w:rsidR="00175FDA" w:rsidRPr="00064774" w:rsidRDefault="00175FDA" w:rsidP="0014754F">
      <w:pPr>
        <w:pStyle w:val="Default"/>
        <w:ind w:left="210" w:hangingChars="100" w:hanging="210"/>
        <w:rPr>
          <w:rFonts w:ascii="ＭＳ ゴシック" w:eastAsia="ＭＳ ゴシック" w:hAnsi="ＭＳ ゴシック"/>
          <w:sz w:val="21"/>
          <w:szCs w:val="21"/>
        </w:rPr>
      </w:pPr>
    </w:p>
    <w:p w:rsidR="00F23F2C" w:rsidRPr="00064774" w:rsidRDefault="00F23F2C" w:rsidP="00F23F2C">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給付金</w:t>
      </w:r>
      <w:r w:rsidR="0035610C"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0035610C" w:rsidRPr="00064774">
        <w:rPr>
          <w:rFonts w:ascii="ＭＳ ゴシック" w:eastAsia="ＭＳ ゴシック" w:hAnsi="ＭＳ ゴシック" w:hint="eastAsia"/>
          <w:sz w:val="21"/>
          <w:szCs w:val="21"/>
        </w:rPr>
        <w:t>決定</w:t>
      </w:r>
      <w:r w:rsidR="000E17E4" w:rsidRPr="00064774">
        <w:rPr>
          <w:rFonts w:ascii="ＭＳ ゴシック" w:eastAsia="ＭＳ ゴシック" w:hAnsi="ＭＳ ゴシック" w:hint="eastAsia"/>
          <w:sz w:val="21"/>
          <w:szCs w:val="21"/>
        </w:rPr>
        <w:t>及び</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w:t>
      </w:r>
    </w:p>
    <w:p w:rsidR="000E17E4" w:rsidRPr="00064774" w:rsidRDefault="00F23F2C" w:rsidP="000E17E4">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６</w:t>
      </w:r>
      <w:r w:rsidRPr="00064774">
        <w:rPr>
          <w:rFonts w:ascii="ＭＳ ゴシック" w:eastAsia="ＭＳ ゴシック" w:hAnsi="ＭＳ ゴシック" w:hint="eastAsia"/>
          <w:sz w:val="21"/>
          <w:szCs w:val="21"/>
        </w:rPr>
        <w:t xml:space="preserve">条　</w:t>
      </w:r>
      <w:r w:rsidR="001E7B87" w:rsidRPr="00064774">
        <w:rPr>
          <w:rFonts w:ascii="ＭＳ ゴシック" w:eastAsia="ＭＳ ゴシック" w:hAnsi="ＭＳ ゴシック" w:hint="eastAsia"/>
          <w:sz w:val="21"/>
          <w:szCs w:val="21"/>
        </w:rPr>
        <w:t>村</w:t>
      </w:r>
      <w:r w:rsidRPr="00064774">
        <w:rPr>
          <w:rFonts w:ascii="ＭＳ ゴシック" w:eastAsia="ＭＳ ゴシック" w:hAnsi="ＭＳ ゴシック" w:hint="eastAsia"/>
          <w:sz w:val="21"/>
          <w:szCs w:val="21"/>
        </w:rPr>
        <w:t>長は、</w:t>
      </w:r>
      <w:r w:rsidR="00175FDA" w:rsidRPr="00064774">
        <w:rPr>
          <w:rFonts w:ascii="ＭＳ ゴシック" w:eastAsia="ＭＳ ゴシック" w:hAnsi="ＭＳ ゴシック" w:hint="eastAsia"/>
          <w:sz w:val="21"/>
          <w:szCs w:val="21"/>
        </w:rPr>
        <w:t>前条</w:t>
      </w:r>
      <w:r w:rsidR="002B1951" w:rsidRPr="00064774">
        <w:rPr>
          <w:rFonts w:ascii="ＭＳ ゴシック" w:eastAsia="ＭＳ ゴシック" w:hAnsi="ＭＳ ゴシック" w:hint="eastAsia"/>
          <w:sz w:val="21"/>
          <w:szCs w:val="21"/>
        </w:rPr>
        <w:t>の</w:t>
      </w:r>
      <w:r w:rsidRPr="00064774">
        <w:rPr>
          <w:rFonts w:ascii="ＭＳ ゴシック" w:eastAsia="ＭＳ ゴシック" w:hAnsi="ＭＳ ゴシック" w:hint="eastAsia"/>
          <w:sz w:val="21"/>
          <w:szCs w:val="21"/>
        </w:rPr>
        <w:t>規定による</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の申請があったときは</w:t>
      </w:r>
      <w:r w:rsidR="002F54BF" w:rsidRPr="00064774">
        <w:rPr>
          <w:rFonts w:ascii="ＭＳ ゴシック" w:eastAsia="ＭＳ ゴシック" w:hAnsi="ＭＳ ゴシック" w:hint="eastAsia"/>
          <w:sz w:val="21"/>
          <w:szCs w:val="21"/>
        </w:rPr>
        <w:t>、</w:t>
      </w:r>
      <w:r w:rsidRPr="00064774">
        <w:rPr>
          <w:rFonts w:ascii="ＭＳ ゴシック" w:eastAsia="ＭＳ ゴシック" w:hAnsi="ＭＳ ゴシック" w:hint="eastAsia"/>
          <w:sz w:val="21"/>
          <w:szCs w:val="21"/>
        </w:rPr>
        <w:t>その内容を審査し、適当と認めたときは、</w:t>
      </w:r>
      <w:r w:rsidR="00625874" w:rsidRPr="00064774">
        <w:rPr>
          <w:rFonts w:ascii="ＭＳ ゴシック" w:eastAsia="ＭＳ ゴシック" w:hAnsi="ＭＳ ゴシック" w:hint="eastAsia"/>
          <w:sz w:val="21"/>
          <w:szCs w:val="21"/>
        </w:rPr>
        <w:t>給付金</w:t>
      </w:r>
      <w:r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を決定し</w:t>
      </w:r>
      <w:r w:rsidR="000E17E4" w:rsidRPr="00064774">
        <w:rPr>
          <w:rFonts w:ascii="ＭＳ ゴシック" w:eastAsia="ＭＳ ゴシック" w:hAnsi="ＭＳ ゴシック" w:hint="eastAsia"/>
          <w:sz w:val="21"/>
          <w:szCs w:val="21"/>
        </w:rPr>
        <w:t>、</w:t>
      </w:r>
      <w:r w:rsidR="00AC6E7E" w:rsidRPr="00064774">
        <w:rPr>
          <w:rFonts w:ascii="ＭＳ ゴシック" w:eastAsia="ＭＳ ゴシック" w:hAnsi="ＭＳ ゴシック" w:hint="eastAsia"/>
          <w:sz w:val="21"/>
          <w:szCs w:val="21"/>
        </w:rPr>
        <w:t>給付金</w:t>
      </w:r>
      <w:r w:rsidR="00625874" w:rsidRPr="00064774">
        <w:rPr>
          <w:rFonts w:ascii="ＭＳ ゴシック" w:eastAsia="ＭＳ ゴシック" w:hAnsi="ＭＳ ゴシック" w:hint="eastAsia"/>
          <w:sz w:val="21"/>
          <w:szCs w:val="21"/>
        </w:rPr>
        <w:t>給付</w:t>
      </w:r>
      <w:r w:rsidR="000E17E4" w:rsidRPr="00064774">
        <w:rPr>
          <w:rFonts w:ascii="ＭＳ ゴシック" w:eastAsia="ＭＳ ゴシック" w:hAnsi="ＭＳ ゴシック" w:hint="eastAsia"/>
          <w:sz w:val="21"/>
          <w:szCs w:val="21"/>
        </w:rPr>
        <w:t>申請書</w:t>
      </w:r>
      <w:r w:rsidR="00AC6E7E" w:rsidRPr="00064774">
        <w:rPr>
          <w:rFonts w:ascii="ＭＳ ゴシック" w:eastAsia="ＭＳ ゴシック" w:hAnsi="ＭＳ ゴシック" w:hint="eastAsia"/>
          <w:sz w:val="21"/>
          <w:szCs w:val="21"/>
        </w:rPr>
        <w:t>兼請求書</w:t>
      </w:r>
      <w:r w:rsidR="000E17E4" w:rsidRPr="00064774">
        <w:rPr>
          <w:rFonts w:ascii="ＭＳ ゴシック" w:eastAsia="ＭＳ ゴシック" w:hAnsi="ＭＳ ゴシック" w:hint="eastAsia"/>
          <w:sz w:val="21"/>
          <w:szCs w:val="21"/>
        </w:rPr>
        <w:t>に記載された金融機関の口座へ</w:t>
      </w:r>
      <w:r w:rsidR="002F54BF" w:rsidRPr="00064774">
        <w:rPr>
          <w:rFonts w:ascii="ＭＳ ゴシック" w:eastAsia="ＭＳ ゴシック" w:hAnsi="ＭＳ ゴシック" w:hint="eastAsia"/>
          <w:sz w:val="21"/>
          <w:szCs w:val="21"/>
        </w:rPr>
        <w:t>の振込みをもって</w:t>
      </w:r>
      <w:r w:rsidR="00625874" w:rsidRPr="00064774">
        <w:rPr>
          <w:rFonts w:ascii="ＭＳ ゴシック" w:eastAsia="ＭＳ ゴシック" w:hAnsi="ＭＳ ゴシック" w:hint="eastAsia"/>
          <w:sz w:val="21"/>
          <w:szCs w:val="21"/>
        </w:rPr>
        <w:t>給付</w:t>
      </w:r>
      <w:r w:rsidR="002F54BF" w:rsidRPr="00064774">
        <w:rPr>
          <w:rFonts w:ascii="ＭＳ ゴシック" w:eastAsia="ＭＳ ゴシック" w:hAnsi="ＭＳ ゴシック" w:hint="eastAsia"/>
          <w:sz w:val="21"/>
          <w:szCs w:val="21"/>
        </w:rPr>
        <w:t>の通知に代える</w:t>
      </w:r>
      <w:r w:rsidR="000E17E4" w:rsidRPr="00064774">
        <w:rPr>
          <w:rFonts w:ascii="ＭＳ ゴシック" w:eastAsia="ＭＳ ゴシック" w:hAnsi="ＭＳ ゴシック" w:hint="eastAsia"/>
          <w:sz w:val="21"/>
          <w:szCs w:val="21"/>
        </w:rPr>
        <w:t>ものとする。</w:t>
      </w:r>
    </w:p>
    <w:p w:rsidR="00F23F2C" w:rsidRPr="00064774" w:rsidRDefault="00F23F2C" w:rsidP="00F23F2C">
      <w:pPr>
        <w:pStyle w:val="Default"/>
        <w:rPr>
          <w:rFonts w:ascii="ＭＳ ゴシック" w:eastAsia="ＭＳ ゴシック" w:hAnsi="ＭＳ ゴシック"/>
          <w:sz w:val="21"/>
          <w:szCs w:val="21"/>
        </w:rPr>
      </w:pPr>
    </w:p>
    <w:p w:rsidR="00240A60" w:rsidRPr="00064774" w:rsidRDefault="00240A60" w:rsidP="00240A60">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給付金</w:t>
      </w:r>
      <w:r w:rsidR="0035610C"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00A3324E" w:rsidRPr="00064774">
        <w:rPr>
          <w:rFonts w:ascii="ＭＳ ゴシック" w:eastAsia="ＭＳ ゴシック" w:hAnsi="ＭＳ ゴシック" w:hint="eastAsia"/>
          <w:sz w:val="21"/>
          <w:szCs w:val="21"/>
        </w:rPr>
        <w:t>の決定の取消し</w:t>
      </w:r>
      <w:r w:rsidR="002F54BF" w:rsidRPr="00064774">
        <w:rPr>
          <w:rFonts w:ascii="ＭＳ ゴシック" w:eastAsia="ＭＳ ゴシック" w:hAnsi="ＭＳ ゴシック" w:hint="eastAsia"/>
          <w:sz w:val="21"/>
          <w:szCs w:val="21"/>
        </w:rPr>
        <w:t>及び返還</w:t>
      </w:r>
      <w:r w:rsidRPr="00064774">
        <w:rPr>
          <w:rFonts w:ascii="ＭＳ ゴシック" w:eastAsia="ＭＳ ゴシック" w:hAnsi="ＭＳ ゴシック" w:hint="eastAsia"/>
          <w:sz w:val="21"/>
          <w:szCs w:val="21"/>
        </w:rPr>
        <w:t>）</w:t>
      </w:r>
    </w:p>
    <w:p w:rsidR="0014754F" w:rsidRPr="00064774" w:rsidRDefault="00240A60" w:rsidP="00A3324E">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w:t>
      </w:r>
      <w:r w:rsidR="003870B9" w:rsidRPr="00064774">
        <w:rPr>
          <w:rFonts w:ascii="ＭＳ ゴシック" w:eastAsia="ＭＳ ゴシック" w:hAnsi="ＭＳ ゴシック" w:hint="eastAsia"/>
          <w:sz w:val="21"/>
          <w:szCs w:val="21"/>
        </w:rPr>
        <w:t>７</w:t>
      </w:r>
      <w:r w:rsidRPr="00064774">
        <w:rPr>
          <w:rFonts w:ascii="ＭＳ ゴシック" w:eastAsia="ＭＳ ゴシック" w:hAnsi="ＭＳ ゴシック" w:hint="eastAsia"/>
          <w:sz w:val="21"/>
          <w:szCs w:val="21"/>
        </w:rPr>
        <w:t xml:space="preserve">条　</w:t>
      </w:r>
      <w:r w:rsidR="00A3324E" w:rsidRPr="00064774">
        <w:rPr>
          <w:rFonts w:ascii="ＭＳ ゴシック" w:eastAsia="ＭＳ ゴシック" w:hAnsi="ＭＳ ゴシック" w:hint="eastAsia"/>
          <w:sz w:val="21"/>
          <w:szCs w:val="21"/>
        </w:rPr>
        <w:t>村長は、</w:t>
      </w:r>
      <w:r w:rsidR="002B1951" w:rsidRPr="00064774">
        <w:rPr>
          <w:rFonts w:ascii="ＭＳ ゴシック" w:eastAsia="ＭＳ ゴシック" w:hAnsi="ＭＳ ゴシック" w:hint="eastAsia"/>
          <w:sz w:val="21"/>
          <w:szCs w:val="21"/>
        </w:rPr>
        <w:t>前条の規定による</w:t>
      </w:r>
      <w:r w:rsidR="00625874" w:rsidRPr="00064774">
        <w:rPr>
          <w:rFonts w:ascii="ＭＳ ゴシック" w:eastAsia="ＭＳ ゴシック" w:hAnsi="ＭＳ ゴシック" w:hint="eastAsia"/>
          <w:sz w:val="21"/>
          <w:szCs w:val="21"/>
        </w:rPr>
        <w:t>給付</w:t>
      </w:r>
      <w:r w:rsidR="002B1951" w:rsidRPr="00064774">
        <w:rPr>
          <w:rFonts w:ascii="ＭＳ ゴシック" w:eastAsia="ＭＳ ゴシック" w:hAnsi="ＭＳ ゴシック" w:hint="eastAsia"/>
          <w:sz w:val="21"/>
          <w:szCs w:val="21"/>
        </w:rPr>
        <w:t>決定を受けた者（以下「</w:t>
      </w:r>
      <w:r w:rsidR="00625874" w:rsidRPr="00064774">
        <w:rPr>
          <w:rFonts w:ascii="ＭＳ ゴシック" w:eastAsia="ＭＳ ゴシック" w:hAnsi="ＭＳ ゴシック" w:hint="eastAsia"/>
          <w:sz w:val="21"/>
          <w:szCs w:val="21"/>
        </w:rPr>
        <w:t>給付</w:t>
      </w:r>
      <w:r w:rsidR="002B1951" w:rsidRPr="00064774">
        <w:rPr>
          <w:rFonts w:ascii="ＭＳ ゴシック" w:eastAsia="ＭＳ ゴシック" w:hAnsi="ＭＳ ゴシック" w:hint="eastAsia"/>
          <w:sz w:val="21"/>
          <w:szCs w:val="21"/>
        </w:rPr>
        <w:t>決定者」という。）は</w:t>
      </w:r>
      <w:r w:rsidR="0035610C" w:rsidRPr="00064774">
        <w:rPr>
          <w:rFonts w:ascii="ＭＳ ゴシック" w:eastAsia="ＭＳ ゴシック" w:hAnsi="ＭＳ ゴシック" w:hint="eastAsia"/>
          <w:sz w:val="21"/>
          <w:szCs w:val="21"/>
        </w:rPr>
        <w:t>、次に掲げる事項のいずれかに該当する</w:t>
      </w:r>
      <w:r w:rsidR="00A3324E" w:rsidRPr="00064774">
        <w:rPr>
          <w:rFonts w:ascii="ＭＳ ゴシック" w:eastAsia="ＭＳ ゴシック" w:hAnsi="ＭＳ ゴシック" w:hint="eastAsia"/>
          <w:sz w:val="21"/>
          <w:szCs w:val="21"/>
        </w:rPr>
        <w:t>と認めたときは</w:t>
      </w:r>
      <w:r w:rsidR="0035610C" w:rsidRPr="00064774">
        <w:rPr>
          <w:rFonts w:ascii="ＭＳ ゴシック" w:eastAsia="ＭＳ ゴシック" w:hAnsi="ＭＳ ゴシック" w:hint="eastAsia"/>
          <w:sz w:val="21"/>
          <w:szCs w:val="21"/>
        </w:rPr>
        <w:t>、</w:t>
      </w:r>
      <w:r w:rsidR="00625874" w:rsidRPr="00064774">
        <w:rPr>
          <w:rFonts w:ascii="ＭＳ ゴシック" w:eastAsia="ＭＳ ゴシック" w:hAnsi="ＭＳ ゴシック" w:hint="eastAsia"/>
          <w:sz w:val="21"/>
          <w:szCs w:val="21"/>
        </w:rPr>
        <w:t>給付金</w:t>
      </w:r>
      <w:r w:rsidR="00A3324E" w:rsidRPr="00064774">
        <w:rPr>
          <w:rFonts w:ascii="ＭＳ ゴシック" w:eastAsia="ＭＳ ゴシック" w:hAnsi="ＭＳ ゴシック" w:hint="eastAsia"/>
          <w:sz w:val="21"/>
          <w:szCs w:val="21"/>
        </w:rPr>
        <w:t>の</w:t>
      </w:r>
      <w:r w:rsidR="00625874" w:rsidRPr="00064774">
        <w:rPr>
          <w:rFonts w:ascii="ＭＳ ゴシック" w:eastAsia="ＭＳ ゴシック" w:hAnsi="ＭＳ ゴシック" w:hint="eastAsia"/>
          <w:sz w:val="21"/>
          <w:szCs w:val="21"/>
        </w:rPr>
        <w:t>給付</w:t>
      </w:r>
      <w:r w:rsidR="00A3324E" w:rsidRPr="00064774">
        <w:rPr>
          <w:rFonts w:ascii="ＭＳ ゴシック" w:eastAsia="ＭＳ ゴシック" w:hAnsi="ＭＳ ゴシック" w:hint="eastAsia"/>
          <w:sz w:val="21"/>
          <w:szCs w:val="21"/>
        </w:rPr>
        <w:t>の決定を取り消し、又は既に</w:t>
      </w:r>
      <w:r w:rsidR="00625874" w:rsidRPr="00064774">
        <w:rPr>
          <w:rFonts w:ascii="ＭＳ ゴシック" w:eastAsia="ＭＳ ゴシック" w:hAnsi="ＭＳ ゴシック" w:hint="eastAsia"/>
          <w:sz w:val="21"/>
          <w:szCs w:val="21"/>
        </w:rPr>
        <w:t>給付</w:t>
      </w:r>
      <w:r w:rsidR="00A3324E" w:rsidRPr="00064774">
        <w:rPr>
          <w:rFonts w:ascii="ＭＳ ゴシック" w:eastAsia="ＭＳ ゴシック" w:hAnsi="ＭＳ ゴシック" w:hint="eastAsia"/>
          <w:sz w:val="21"/>
          <w:szCs w:val="21"/>
        </w:rPr>
        <w:t>した</w:t>
      </w:r>
      <w:r w:rsidR="00625874" w:rsidRPr="00064774">
        <w:rPr>
          <w:rFonts w:ascii="ＭＳ ゴシック" w:eastAsia="ＭＳ ゴシック" w:hAnsi="ＭＳ ゴシック" w:hint="eastAsia"/>
          <w:sz w:val="21"/>
          <w:szCs w:val="21"/>
        </w:rPr>
        <w:t>給付金</w:t>
      </w:r>
      <w:r w:rsidR="00A3324E" w:rsidRPr="00064774">
        <w:rPr>
          <w:rFonts w:ascii="ＭＳ ゴシック" w:eastAsia="ＭＳ ゴシック" w:hAnsi="ＭＳ ゴシック" w:hint="eastAsia"/>
          <w:sz w:val="21"/>
          <w:szCs w:val="21"/>
        </w:rPr>
        <w:t>の一部又は全部の返還を命ずることができる。</w:t>
      </w:r>
    </w:p>
    <w:p w:rsidR="00986C1C" w:rsidRPr="00064774" w:rsidRDefault="00E11E6C" w:rsidP="003870B9">
      <w:pPr>
        <w:pStyle w:val="ab"/>
        <w:numPr>
          <w:ilvl w:val="0"/>
          <w:numId w:val="9"/>
        </w:numPr>
        <w:ind w:leftChars="0"/>
        <w:rPr>
          <w:rFonts w:ascii="ＭＳ ゴシック" w:eastAsia="ＭＳ ゴシック" w:hAnsi="ＭＳ ゴシック" w:cs="Times New Roman"/>
          <w:szCs w:val="21"/>
        </w:rPr>
      </w:pPr>
      <w:r w:rsidRPr="00064774">
        <w:rPr>
          <w:rFonts w:ascii="ＭＳ ゴシック" w:eastAsia="ＭＳ ゴシック" w:hAnsi="ＭＳ ゴシック" w:cs="Times New Roman" w:hint="eastAsia"/>
          <w:szCs w:val="21"/>
        </w:rPr>
        <w:t>偽りその他不正の手段により</w:t>
      </w:r>
      <w:r w:rsidR="00625874" w:rsidRPr="00064774">
        <w:rPr>
          <w:rFonts w:ascii="ＭＳ ゴシック" w:eastAsia="ＭＳ ゴシック" w:hAnsi="ＭＳ ゴシック" w:cs="Times New Roman" w:hint="eastAsia"/>
          <w:szCs w:val="21"/>
        </w:rPr>
        <w:t>給付金</w:t>
      </w:r>
      <w:r w:rsidRPr="00064774">
        <w:rPr>
          <w:rFonts w:ascii="ＭＳ ゴシック" w:eastAsia="ＭＳ ゴシック" w:hAnsi="ＭＳ ゴシック" w:cs="Times New Roman" w:hint="eastAsia"/>
          <w:szCs w:val="21"/>
        </w:rPr>
        <w:t>の</w:t>
      </w:r>
      <w:r w:rsidR="00625874" w:rsidRPr="00064774">
        <w:rPr>
          <w:rFonts w:ascii="ＭＳ ゴシック" w:eastAsia="ＭＳ ゴシック" w:hAnsi="ＭＳ ゴシック" w:cs="Times New Roman" w:hint="eastAsia"/>
          <w:szCs w:val="21"/>
        </w:rPr>
        <w:t>給付</w:t>
      </w:r>
      <w:r w:rsidRPr="00064774">
        <w:rPr>
          <w:rFonts w:ascii="ＭＳ ゴシック" w:eastAsia="ＭＳ ゴシック" w:hAnsi="ＭＳ ゴシック" w:cs="Times New Roman" w:hint="eastAsia"/>
          <w:szCs w:val="21"/>
        </w:rPr>
        <w:t>を受けたとき。</w:t>
      </w:r>
    </w:p>
    <w:p w:rsidR="00986C1C" w:rsidRPr="00064774" w:rsidRDefault="003870B9" w:rsidP="003870B9">
      <w:pPr>
        <w:pStyle w:val="ab"/>
        <w:numPr>
          <w:ilvl w:val="0"/>
          <w:numId w:val="9"/>
        </w:numPr>
        <w:ind w:leftChars="0"/>
        <w:rPr>
          <w:rFonts w:ascii="ＭＳ ゴシック" w:eastAsia="ＭＳ ゴシック" w:hAnsi="ＭＳ ゴシック" w:cs="Times New Roman"/>
          <w:szCs w:val="21"/>
        </w:rPr>
      </w:pPr>
      <w:r w:rsidRPr="00064774">
        <w:rPr>
          <w:rFonts w:ascii="ＭＳ ゴシック" w:eastAsia="ＭＳ ゴシック" w:hAnsi="ＭＳ ゴシック" w:cs="ＭＳ 明朝" w:hint="eastAsia"/>
          <w:color w:val="000000"/>
          <w:kern w:val="0"/>
          <w:szCs w:val="21"/>
        </w:rPr>
        <w:t>芸西村の事務及び事業における暴力団の排除に関する規則第２条第２項第５号に規定する排除措置対象者に該当すると認められるとき。</w:t>
      </w:r>
    </w:p>
    <w:p w:rsidR="00986C1C" w:rsidRPr="00064774" w:rsidRDefault="00986C1C" w:rsidP="003870B9">
      <w:pPr>
        <w:pStyle w:val="ab"/>
        <w:numPr>
          <w:ilvl w:val="0"/>
          <w:numId w:val="9"/>
        </w:numPr>
        <w:ind w:leftChars="0"/>
        <w:rPr>
          <w:rFonts w:ascii="ＭＳ ゴシック" w:eastAsia="ＭＳ ゴシック" w:hAnsi="ＭＳ ゴシック" w:cs="Times New Roman"/>
          <w:szCs w:val="21"/>
        </w:rPr>
      </w:pPr>
      <w:r w:rsidRPr="00064774">
        <w:rPr>
          <w:rFonts w:ascii="ＭＳ ゴシック" w:eastAsia="ＭＳ ゴシック" w:hAnsi="ＭＳ ゴシック" w:cs="Times New Roman" w:hint="eastAsia"/>
          <w:szCs w:val="21"/>
        </w:rPr>
        <w:t>前</w:t>
      </w:r>
      <w:r w:rsidR="00625874" w:rsidRPr="00064774">
        <w:rPr>
          <w:rFonts w:ascii="ＭＳ ゴシック" w:eastAsia="ＭＳ ゴシック" w:hAnsi="ＭＳ ゴシック" w:cs="Times New Roman" w:hint="eastAsia"/>
          <w:szCs w:val="21"/>
        </w:rPr>
        <w:t>２</w:t>
      </w:r>
      <w:r w:rsidRPr="00064774">
        <w:rPr>
          <w:rFonts w:ascii="ＭＳ ゴシック" w:eastAsia="ＭＳ ゴシック" w:hAnsi="ＭＳ ゴシック" w:cs="Times New Roman" w:hint="eastAsia"/>
          <w:szCs w:val="21"/>
        </w:rPr>
        <w:t>号に揚げるもののほか、村長</w:t>
      </w:r>
      <w:r w:rsidR="003870B9" w:rsidRPr="00064774">
        <w:rPr>
          <w:rFonts w:ascii="ＭＳ ゴシック" w:eastAsia="ＭＳ ゴシック" w:hAnsi="ＭＳ ゴシック" w:cs="Times New Roman" w:hint="eastAsia"/>
          <w:szCs w:val="21"/>
        </w:rPr>
        <w:t>が特別の理由があると認めたとき</w:t>
      </w:r>
      <w:r w:rsidRPr="00064774">
        <w:rPr>
          <w:rFonts w:ascii="ＭＳ ゴシック" w:eastAsia="ＭＳ ゴシック" w:hAnsi="ＭＳ ゴシック" w:cs="Times New Roman" w:hint="eastAsia"/>
          <w:szCs w:val="21"/>
        </w:rPr>
        <w:t>。</w:t>
      </w:r>
    </w:p>
    <w:p w:rsidR="00986C1C" w:rsidRPr="00064774" w:rsidRDefault="00986C1C" w:rsidP="00F23F2C">
      <w:pPr>
        <w:pStyle w:val="Default"/>
        <w:ind w:left="210" w:hangingChars="100" w:hanging="210"/>
        <w:rPr>
          <w:rFonts w:ascii="ＭＳ ゴシック" w:eastAsia="ＭＳ ゴシック" w:hAnsi="ＭＳ ゴシック"/>
          <w:sz w:val="21"/>
          <w:szCs w:val="21"/>
        </w:rPr>
      </w:pPr>
    </w:p>
    <w:p w:rsidR="00986C1C" w:rsidRPr="00064774" w:rsidRDefault="00986C1C" w:rsidP="00986C1C">
      <w:pPr>
        <w:rPr>
          <w:rFonts w:ascii="ＭＳ ゴシック" w:eastAsia="ＭＳ ゴシック" w:hAnsi="ＭＳ ゴシック" w:cs="Times New Roman"/>
          <w:szCs w:val="21"/>
        </w:rPr>
      </w:pPr>
      <w:r w:rsidRPr="00064774">
        <w:rPr>
          <w:rFonts w:ascii="ＭＳ ゴシック" w:eastAsia="ＭＳ ゴシック" w:hAnsi="ＭＳ ゴシック" w:cs="Times New Roman" w:hint="eastAsia"/>
          <w:bCs/>
          <w:szCs w:val="21"/>
        </w:rPr>
        <w:t>（</w:t>
      </w:r>
      <w:r w:rsidR="002F0994" w:rsidRPr="00064774">
        <w:rPr>
          <w:rFonts w:ascii="ＭＳ ゴシック" w:eastAsia="ＭＳ ゴシック" w:hAnsi="ＭＳ ゴシック" w:cs="Times New Roman" w:hint="eastAsia"/>
          <w:bCs/>
          <w:szCs w:val="21"/>
        </w:rPr>
        <w:t>書類の整理</w:t>
      </w:r>
      <w:r w:rsidRPr="00064774">
        <w:rPr>
          <w:rFonts w:ascii="ＭＳ ゴシック" w:eastAsia="ＭＳ ゴシック" w:hAnsi="ＭＳ ゴシック" w:cs="Times New Roman" w:hint="eastAsia"/>
          <w:bCs/>
          <w:szCs w:val="21"/>
        </w:rPr>
        <w:t>）</w:t>
      </w:r>
    </w:p>
    <w:p w:rsidR="00986C1C" w:rsidRPr="00064774" w:rsidRDefault="00986C1C" w:rsidP="00986C1C">
      <w:pPr>
        <w:ind w:left="210" w:hangingChars="100" w:hanging="210"/>
        <w:rPr>
          <w:rFonts w:ascii="ＭＳ ゴシック" w:eastAsia="ＭＳ ゴシック" w:hAnsi="ＭＳ ゴシック" w:cs="Times New Roman"/>
          <w:bCs/>
          <w:szCs w:val="21"/>
        </w:rPr>
      </w:pPr>
      <w:r w:rsidRPr="00064774">
        <w:rPr>
          <w:rFonts w:ascii="ＭＳ ゴシック" w:eastAsia="ＭＳ ゴシック" w:hAnsi="ＭＳ ゴシック" w:cs="Times New Roman" w:hint="eastAsia"/>
          <w:bCs/>
          <w:szCs w:val="21"/>
        </w:rPr>
        <w:t>第</w:t>
      </w:r>
      <w:r w:rsidR="003870B9" w:rsidRPr="00064774">
        <w:rPr>
          <w:rFonts w:ascii="ＭＳ ゴシック" w:eastAsia="ＭＳ ゴシック" w:hAnsi="ＭＳ ゴシック" w:cs="Times New Roman" w:hint="eastAsia"/>
          <w:bCs/>
          <w:szCs w:val="21"/>
        </w:rPr>
        <w:t>８</w:t>
      </w:r>
      <w:r w:rsidRPr="00064774">
        <w:rPr>
          <w:rFonts w:ascii="ＭＳ ゴシック" w:eastAsia="ＭＳ ゴシック" w:hAnsi="ＭＳ ゴシック" w:cs="Times New Roman" w:hint="eastAsia"/>
          <w:bCs/>
          <w:szCs w:val="21"/>
        </w:rPr>
        <w:t xml:space="preserve">条　</w:t>
      </w:r>
      <w:r w:rsidR="00625874" w:rsidRPr="00064774">
        <w:rPr>
          <w:rFonts w:ascii="ＭＳ ゴシック" w:eastAsia="ＭＳ ゴシック" w:hAnsi="ＭＳ ゴシック" w:cs="Times New Roman" w:hint="eastAsia"/>
          <w:bCs/>
          <w:szCs w:val="21"/>
        </w:rPr>
        <w:t>給付</w:t>
      </w:r>
      <w:r w:rsidR="002F0994" w:rsidRPr="00064774">
        <w:rPr>
          <w:rFonts w:ascii="ＭＳ ゴシック" w:eastAsia="ＭＳ ゴシック" w:hAnsi="ＭＳ ゴシック" w:cs="Times New Roman" w:hint="eastAsia"/>
          <w:bCs/>
          <w:szCs w:val="21"/>
        </w:rPr>
        <w:t>決定者は当該</w:t>
      </w:r>
      <w:r w:rsidR="00625874" w:rsidRPr="00064774">
        <w:rPr>
          <w:rFonts w:ascii="ＭＳ ゴシック" w:eastAsia="ＭＳ ゴシック" w:hAnsi="ＭＳ ゴシック" w:cs="Times New Roman" w:hint="eastAsia"/>
          <w:bCs/>
          <w:szCs w:val="21"/>
        </w:rPr>
        <w:t>給付金</w:t>
      </w:r>
      <w:r w:rsidR="002F0994" w:rsidRPr="00064774">
        <w:rPr>
          <w:rFonts w:ascii="ＭＳ ゴシック" w:eastAsia="ＭＳ ゴシック" w:hAnsi="ＭＳ ゴシック" w:cs="Times New Roman" w:hint="eastAsia"/>
          <w:bCs/>
          <w:szCs w:val="21"/>
        </w:rPr>
        <w:t>に係る書類及び会計帳簿等の書類を、</w:t>
      </w:r>
      <w:r w:rsidR="00625874" w:rsidRPr="00064774">
        <w:rPr>
          <w:rFonts w:ascii="ＭＳ ゴシック" w:eastAsia="ＭＳ ゴシック" w:hAnsi="ＭＳ ゴシック" w:cs="Times New Roman" w:hint="eastAsia"/>
          <w:bCs/>
          <w:szCs w:val="21"/>
        </w:rPr>
        <w:t>給付金</w:t>
      </w:r>
      <w:r w:rsidR="002F0994" w:rsidRPr="00064774">
        <w:rPr>
          <w:rFonts w:ascii="ＭＳ ゴシック" w:eastAsia="ＭＳ ゴシック" w:hAnsi="ＭＳ ゴシック" w:cs="Times New Roman" w:hint="eastAsia"/>
          <w:bCs/>
          <w:szCs w:val="21"/>
        </w:rPr>
        <w:t>の</w:t>
      </w:r>
      <w:r w:rsidR="00625874" w:rsidRPr="00064774">
        <w:rPr>
          <w:rFonts w:ascii="ＭＳ ゴシック" w:eastAsia="ＭＳ ゴシック" w:hAnsi="ＭＳ ゴシック" w:cs="Times New Roman" w:hint="eastAsia"/>
          <w:bCs/>
          <w:szCs w:val="21"/>
        </w:rPr>
        <w:t>給付</w:t>
      </w:r>
      <w:r w:rsidR="002F0994" w:rsidRPr="00064774">
        <w:rPr>
          <w:rFonts w:ascii="ＭＳ ゴシック" w:eastAsia="ＭＳ ゴシック" w:hAnsi="ＭＳ ゴシック" w:cs="Times New Roman" w:hint="eastAsia"/>
          <w:bCs/>
          <w:szCs w:val="21"/>
        </w:rPr>
        <w:t>の決定に係る会計年度の終了後５年間保存しなければならない。</w:t>
      </w:r>
    </w:p>
    <w:p w:rsidR="003A4627" w:rsidRPr="00064774" w:rsidRDefault="003A4627" w:rsidP="00986C1C">
      <w:pPr>
        <w:ind w:left="210" w:hangingChars="100" w:hanging="210"/>
        <w:rPr>
          <w:rFonts w:ascii="ＭＳ ゴシック" w:eastAsia="ＭＳ ゴシック" w:hAnsi="ＭＳ ゴシック" w:cs="Times New Roman"/>
          <w:szCs w:val="21"/>
        </w:rPr>
      </w:pPr>
    </w:p>
    <w:p w:rsidR="003A4627" w:rsidRPr="00064774" w:rsidRDefault="003A4627" w:rsidP="00986C1C">
      <w:pPr>
        <w:ind w:left="210" w:hangingChars="100" w:hanging="210"/>
        <w:rPr>
          <w:rFonts w:ascii="ＭＳ ゴシック" w:eastAsia="ＭＳ ゴシック" w:hAnsi="ＭＳ ゴシック" w:cs="Times New Roman"/>
          <w:szCs w:val="21"/>
        </w:rPr>
      </w:pPr>
      <w:r w:rsidRPr="00064774">
        <w:rPr>
          <w:rFonts w:ascii="ＭＳ ゴシック" w:eastAsia="ＭＳ ゴシック" w:hAnsi="ＭＳ ゴシック" w:cs="Times New Roman" w:hint="eastAsia"/>
          <w:szCs w:val="21"/>
        </w:rPr>
        <w:t>（調査等）</w:t>
      </w:r>
    </w:p>
    <w:p w:rsidR="00F23F2C" w:rsidRPr="00064774" w:rsidRDefault="003A4627" w:rsidP="003A4627">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第９条　村長は、</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事業の適正な執行を確保するために、</w:t>
      </w:r>
      <w:r w:rsidR="00625874" w:rsidRPr="00064774">
        <w:rPr>
          <w:rFonts w:ascii="ＭＳ ゴシック" w:eastAsia="ＭＳ ゴシック" w:hAnsi="ＭＳ ゴシック" w:hint="eastAsia"/>
          <w:sz w:val="21"/>
          <w:szCs w:val="21"/>
        </w:rPr>
        <w:t>給付</w:t>
      </w:r>
      <w:r w:rsidRPr="00064774">
        <w:rPr>
          <w:rFonts w:ascii="ＭＳ ゴシック" w:eastAsia="ＭＳ ゴシック" w:hAnsi="ＭＳ ゴシック" w:hint="eastAsia"/>
          <w:sz w:val="21"/>
          <w:szCs w:val="21"/>
        </w:rPr>
        <w:t>決定者に対し、必要な調査を行うことができる。</w:t>
      </w:r>
    </w:p>
    <w:p w:rsidR="0058492B" w:rsidRPr="00064774" w:rsidRDefault="0058492B" w:rsidP="003A4627">
      <w:pPr>
        <w:pStyle w:val="Default"/>
        <w:ind w:left="210" w:hangingChars="100" w:hanging="210"/>
        <w:rPr>
          <w:rFonts w:ascii="ＭＳ ゴシック" w:eastAsia="ＭＳ ゴシック" w:hAnsi="ＭＳ ゴシック"/>
          <w:sz w:val="21"/>
          <w:szCs w:val="21"/>
        </w:rPr>
      </w:pPr>
    </w:p>
    <w:p w:rsidR="0058492B" w:rsidRPr="00064774" w:rsidRDefault="0058492B" w:rsidP="0058492B">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（情報の開示）</w:t>
      </w:r>
    </w:p>
    <w:p w:rsidR="0058492B" w:rsidRPr="00064774" w:rsidRDefault="0058492B" w:rsidP="0058492B">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 xml:space="preserve">第10条　</w:t>
      </w:r>
      <w:r w:rsidR="00AC6E7E" w:rsidRPr="00064774">
        <w:rPr>
          <w:rFonts w:ascii="ＭＳ ゴシック" w:eastAsia="ＭＳ ゴシック" w:hAnsi="ＭＳ ゴシック" w:hint="eastAsia"/>
          <w:sz w:val="21"/>
          <w:szCs w:val="21"/>
        </w:rPr>
        <w:t>給付金の給付</w:t>
      </w:r>
      <w:r w:rsidRPr="00064774">
        <w:rPr>
          <w:rFonts w:ascii="ＭＳ ゴシック" w:eastAsia="ＭＳ ゴシック" w:hAnsi="ＭＳ ゴシック" w:hint="eastAsia"/>
          <w:sz w:val="21"/>
          <w:szCs w:val="21"/>
        </w:rPr>
        <w:t>又は</w:t>
      </w:r>
      <w:r w:rsidR="00AC6E7E" w:rsidRPr="00064774">
        <w:rPr>
          <w:rFonts w:ascii="ＭＳ ゴシック" w:eastAsia="ＭＳ ゴシック" w:hAnsi="ＭＳ ゴシック" w:hint="eastAsia"/>
          <w:sz w:val="21"/>
          <w:szCs w:val="21"/>
        </w:rPr>
        <w:t>給付決定者</w:t>
      </w:r>
      <w:r w:rsidRPr="00064774">
        <w:rPr>
          <w:rFonts w:ascii="ＭＳ ゴシック" w:eastAsia="ＭＳ ゴシック" w:hAnsi="ＭＳ ゴシック" w:hint="eastAsia"/>
          <w:sz w:val="21"/>
          <w:szCs w:val="21"/>
        </w:rPr>
        <w:t>に関して、芸西村情報公開条例（平成15年芸西村条例第１号）に基づく開示請求があった場合は、同条例第６条の規定による非開示項目以外の項目は、原則として開示するものとする。</w:t>
      </w:r>
    </w:p>
    <w:p w:rsidR="003A4627" w:rsidRPr="00064774" w:rsidRDefault="003A4627" w:rsidP="003A4627">
      <w:pPr>
        <w:pStyle w:val="Default"/>
        <w:ind w:left="210" w:hangingChars="100" w:hanging="210"/>
        <w:rPr>
          <w:rFonts w:ascii="ＭＳ ゴシック" w:eastAsia="ＭＳ ゴシック" w:hAnsi="ＭＳ ゴシック"/>
          <w:sz w:val="21"/>
          <w:szCs w:val="21"/>
        </w:rPr>
      </w:pPr>
    </w:p>
    <w:p w:rsidR="00585075" w:rsidRPr="00064774" w:rsidRDefault="00585075" w:rsidP="00585075">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（その他）</w:t>
      </w:r>
    </w:p>
    <w:p w:rsidR="00585075" w:rsidRPr="00064774" w:rsidRDefault="00585075" w:rsidP="00585075">
      <w:pPr>
        <w:pStyle w:val="Default"/>
        <w:ind w:left="210" w:hangingChars="100" w:hanging="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第1</w:t>
      </w:r>
      <w:r w:rsidR="002B27C5">
        <w:rPr>
          <w:rFonts w:ascii="ＭＳ ゴシック" w:eastAsia="ＭＳ ゴシック" w:hAnsi="ＭＳ ゴシック" w:hint="eastAsia"/>
          <w:sz w:val="21"/>
          <w:szCs w:val="21"/>
        </w:rPr>
        <w:t>1</w:t>
      </w:r>
      <w:r w:rsidRPr="00064774">
        <w:rPr>
          <w:rFonts w:ascii="ＭＳ ゴシック" w:eastAsia="ＭＳ ゴシック" w:hAnsi="ＭＳ ゴシック" w:hint="eastAsia"/>
          <w:sz w:val="21"/>
          <w:szCs w:val="21"/>
        </w:rPr>
        <w:t>条　この要綱に定めるもののほか、給付金の給付に関し必要な事項は、村長が別に定める。</w:t>
      </w:r>
    </w:p>
    <w:p w:rsidR="00585075" w:rsidRDefault="00585075" w:rsidP="00585075">
      <w:pPr>
        <w:pStyle w:val="Default"/>
        <w:rPr>
          <w:rFonts w:ascii="ＭＳ ゴシック" w:eastAsia="ＭＳ ゴシック" w:hAnsi="ＭＳ ゴシック"/>
          <w:sz w:val="21"/>
          <w:szCs w:val="21"/>
        </w:rPr>
      </w:pPr>
    </w:p>
    <w:p w:rsidR="00585075" w:rsidRPr="00585075" w:rsidRDefault="00585075" w:rsidP="00585075">
      <w:pPr>
        <w:pStyle w:val="Default"/>
        <w:ind w:left="210" w:hangingChars="100" w:hanging="210"/>
        <w:rPr>
          <w:rFonts w:ascii="ＭＳ ゴシック" w:eastAsia="ＭＳ ゴシック" w:hAnsi="ＭＳ ゴシック"/>
          <w:sz w:val="21"/>
          <w:szCs w:val="21"/>
        </w:rPr>
      </w:pPr>
    </w:p>
    <w:p w:rsidR="00F23F2C" w:rsidRPr="00064774" w:rsidRDefault="00F23F2C" w:rsidP="00F23F2C">
      <w:pPr>
        <w:pStyle w:val="Default"/>
        <w:ind w:firstLineChars="100" w:firstLine="210"/>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附　　則</w:t>
      </w:r>
    </w:p>
    <w:p w:rsidR="006073DD" w:rsidRPr="00064774" w:rsidRDefault="006073DD" w:rsidP="006073DD">
      <w:pPr>
        <w:pStyle w:val="Default"/>
        <w:rPr>
          <w:rFonts w:ascii="ＭＳ ゴシック" w:eastAsia="ＭＳ ゴシック" w:hAnsi="ＭＳ ゴシック"/>
          <w:sz w:val="21"/>
          <w:szCs w:val="21"/>
        </w:rPr>
      </w:pPr>
      <w:r w:rsidRPr="00064774">
        <w:rPr>
          <w:rFonts w:ascii="ＭＳ ゴシック" w:eastAsia="ＭＳ ゴシック" w:hAnsi="ＭＳ ゴシック" w:hint="eastAsia"/>
          <w:sz w:val="21"/>
          <w:szCs w:val="21"/>
        </w:rPr>
        <w:t>（施行期日）</w:t>
      </w:r>
    </w:p>
    <w:p w:rsidR="0075549E" w:rsidRPr="00064774" w:rsidRDefault="003F5E89" w:rsidP="00F23F2C">
      <w:pPr>
        <w:rPr>
          <w:rFonts w:ascii="ＭＳ ゴシック" w:eastAsia="ＭＳ ゴシック" w:hAnsi="ＭＳ ゴシック"/>
          <w:szCs w:val="21"/>
        </w:rPr>
      </w:pPr>
      <w:r w:rsidRPr="00064774">
        <w:rPr>
          <w:rFonts w:ascii="ＭＳ ゴシック" w:eastAsia="ＭＳ ゴシック" w:hAnsi="ＭＳ ゴシック" w:hint="eastAsia"/>
          <w:szCs w:val="21"/>
        </w:rPr>
        <w:t xml:space="preserve">１　</w:t>
      </w:r>
      <w:r w:rsidR="00F23F2C" w:rsidRPr="00064774">
        <w:rPr>
          <w:rFonts w:ascii="ＭＳ ゴシック" w:eastAsia="ＭＳ ゴシック" w:hAnsi="ＭＳ ゴシック" w:hint="eastAsia"/>
          <w:szCs w:val="21"/>
        </w:rPr>
        <w:t>この</w:t>
      </w:r>
      <w:r w:rsidR="007D6C28" w:rsidRPr="00064774">
        <w:rPr>
          <w:rFonts w:ascii="ＭＳ ゴシック" w:eastAsia="ＭＳ ゴシック" w:hAnsi="ＭＳ ゴシック" w:hint="eastAsia"/>
          <w:szCs w:val="21"/>
        </w:rPr>
        <w:t>要綱</w:t>
      </w:r>
      <w:r w:rsidR="00F23F2C" w:rsidRPr="00064774">
        <w:rPr>
          <w:rFonts w:ascii="ＭＳ ゴシック" w:eastAsia="ＭＳ ゴシック" w:hAnsi="ＭＳ ゴシック" w:hint="eastAsia"/>
          <w:szCs w:val="21"/>
        </w:rPr>
        <w:t>は、</w:t>
      </w:r>
      <w:r w:rsidRPr="00064774">
        <w:rPr>
          <w:rFonts w:ascii="ＭＳ ゴシック" w:eastAsia="ＭＳ ゴシック" w:hAnsi="ＭＳ ゴシック" w:hint="eastAsia"/>
          <w:szCs w:val="21"/>
        </w:rPr>
        <w:t>令和</w:t>
      </w:r>
      <w:r w:rsidR="00E11E6C" w:rsidRPr="00064774">
        <w:rPr>
          <w:rFonts w:ascii="ＭＳ ゴシック" w:eastAsia="ＭＳ ゴシック" w:hAnsi="ＭＳ ゴシック" w:hint="eastAsia"/>
          <w:szCs w:val="21"/>
        </w:rPr>
        <w:t>４</w:t>
      </w:r>
      <w:r w:rsidRPr="00064774">
        <w:rPr>
          <w:rFonts w:ascii="ＭＳ ゴシック" w:eastAsia="ＭＳ ゴシック" w:hAnsi="ＭＳ ゴシック" w:hint="eastAsia"/>
          <w:szCs w:val="21"/>
        </w:rPr>
        <w:t>年</w:t>
      </w:r>
      <w:r w:rsidR="00AF2029" w:rsidRPr="00064774">
        <w:rPr>
          <w:rFonts w:ascii="ＭＳ ゴシック" w:eastAsia="ＭＳ ゴシック" w:hAnsi="ＭＳ ゴシック" w:hint="eastAsia"/>
          <w:szCs w:val="21"/>
        </w:rPr>
        <w:t>12</w:t>
      </w:r>
      <w:r w:rsidRPr="00064774">
        <w:rPr>
          <w:rFonts w:ascii="ＭＳ ゴシック" w:eastAsia="ＭＳ ゴシック" w:hAnsi="ＭＳ ゴシック" w:hint="eastAsia"/>
          <w:szCs w:val="21"/>
        </w:rPr>
        <w:t>月</w:t>
      </w:r>
      <w:r w:rsidR="00446408">
        <w:rPr>
          <w:rFonts w:ascii="ＭＳ ゴシック" w:eastAsia="ＭＳ ゴシック" w:hAnsi="ＭＳ ゴシック" w:hint="eastAsia"/>
          <w:szCs w:val="21"/>
        </w:rPr>
        <w:t>15</w:t>
      </w:r>
      <w:r w:rsidRPr="00064774">
        <w:rPr>
          <w:rFonts w:ascii="ＭＳ ゴシック" w:eastAsia="ＭＳ ゴシック" w:hAnsi="ＭＳ ゴシック" w:hint="eastAsia"/>
          <w:szCs w:val="21"/>
        </w:rPr>
        <w:t>日</w:t>
      </w:r>
      <w:r w:rsidR="00F23F2C" w:rsidRPr="00064774">
        <w:rPr>
          <w:rFonts w:ascii="ＭＳ ゴシック" w:eastAsia="ＭＳ ゴシック" w:hAnsi="ＭＳ ゴシック" w:hint="eastAsia"/>
          <w:szCs w:val="21"/>
        </w:rPr>
        <w:t>から</w:t>
      </w:r>
      <w:r w:rsidR="00E11E6C" w:rsidRPr="00064774">
        <w:rPr>
          <w:rFonts w:ascii="ＭＳ ゴシック" w:eastAsia="ＭＳ ゴシック" w:hAnsi="ＭＳ ゴシック" w:hint="eastAsia"/>
          <w:szCs w:val="21"/>
        </w:rPr>
        <w:t>施行</w:t>
      </w:r>
      <w:r w:rsidR="00F23F2C" w:rsidRPr="00064774">
        <w:rPr>
          <w:rFonts w:ascii="ＭＳ ゴシック" w:eastAsia="ＭＳ ゴシック" w:hAnsi="ＭＳ ゴシック" w:hint="eastAsia"/>
          <w:szCs w:val="21"/>
        </w:rPr>
        <w:t>する。</w:t>
      </w:r>
    </w:p>
    <w:p w:rsidR="006073DD" w:rsidRPr="00064774" w:rsidRDefault="006073DD" w:rsidP="00F23F2C">
      <w:pPr>
        <w:rPr>
          <w:rFonts w:ascii="ＭＳ ゴシック" w:eastAsia="ＭＳ ゴシック" w:hAnsi="ＭＳ ゴシック"/>
          <w:szCs w:val="21"/>
        </w:rPr>
      </w:pPr>
      <w:r w:rsidRPr="00064774">
        <w:rPr>
          <w:rFonts w:ascii="ＭＳ ゴシック" w:eastAsia="ＭＳ ゴシック" w:hAnsi="ＭＳ ゴシック" w:hint="eastAsia"/>
          <w:szCs w:val="21"/>
        </w:rPr>
        <w:t>（失効）</w:t>
      </w:r>
    </w:p>
    <w:p w:rsidR="003F5E89" w:rsidRPr="00064774" w:rsidRDefault="003F5E89" w:rsidP="003F5E89">
      <w:pPr>
        <w:adjustRightInd w:val="0"/>
        <w:ind w:left="199" w:hangingChars="95" w:hanging="199"/>
        <w:textAlignment w:val="bottom"/>
        <w:rPr>
          <w:rFonts w:ascii="ＭＳ ゴシック" w:eastAsia="ＭＳ ゴシック" w:hAnsi="ＭＳ ゴシック" w:cs="Times New Roman"/>
          <w:kern w:val="0"/>
          <w:szCs w:val="21"/>
        </w:rPr>
      </w:pPr>
      <w:r w:rsidRPr="00064774">
        <w:rPr>
          <w:rFonts w:ascii="ＭＳ ゴシック" w:eastAsia="ＭＳ ゴシック" w:hAnsi="ＭＳ ゴシック" w:cs="Times New Roman" w:hint="eastAsia"/>
          <w:kern w:val="0"/>
          <w:szCs w:val="21"/>
        </w:rPr>
        <w:t>２　この要綱は、</w:t>
      </w:r>
      <w:r w:rsidRPr="00064774">
        <w:rPr>
          <w:rFonts w:ascii="ＭＳ ゴシック" w:eastAsia="ＭＳ ゴシック" w:hAnsi="ＭＳ ゴシック" w:cs="Times New Roman" w:hint="eastAsia"/>
          <w:color w:val="000000"/>
          <w:kern w:val="0"/>
          <w:szCs w:val="21"/>
        </w:rPr>
        <w:t>令和</w:t>
      </w:r>
      <w:r w:rsidR="00E11E6C" w:rsidRPr="00064774">
        <w:rPr>
          <w:rFonts w:ascii="ＭＳ ゴシック" w:eastAsia="ＭＳ ゴシック" w:hAnsi="ＭＳ ゴシック" w:cs="Times New Roman" w:hint="eastAsia"/>
          <w:color w:val="000000"/>
          <w:kern w:val="0"/>
          <w:szCs w:val="21"/>
        </w:rPr>
        <w:t>５</w:t>
      </w:r>
      <w:r w:rsidRPr="00064774">
        <w:rPr>
          <w:rFonts w:ascii="ＭＳ ゴシック" w:eastAsia="ＭＳ ゴシック" w:hAnsi="ＭＳ ゴシック" w:cs="Times New Roman" w:hint="eastAsia"/>
          <w:kern w:val="0"/>
          <w:szCs w:val="21"/>
        </w:rPr>
        <w:t>年５月31日限り、その効力を失う。ただし、この要綱に基づき</w:t>
      </w:r>
      <w:r w:rsidR="00625874" w:rsidRPr="00064774">
        <w:rPr>
          <w:rFonts w:ascii="ＭＳ ゴシック" w:eastAsia="ＭＳ ゴシック" w:hAnsi="ＭＳ ゴシック" w:cs="Times New Roman" w:hint="eastAsia"/>
          <w:kern w:val="0"/>
          <w:szCs w:val="21"/>
        </w:rPr>
        <w:t>給付</w:t>
      </w:r>
      <w:r w:rsidRPr="00064774">
        <w:rPr>
          <w:rFonts w:ascii="ＭＳ ゴシック" w:eastAsia="ＭＳ ゴシック" w:hAnsi="ＭＳ ゴシック" w:cs="Times New Roman" w:hint="eastAsia"/>
          <w:kern w:val="0"/>
          <w:szCs w:val="21"/>
        </w:rPr>
        <w:t>された</w:t>
      </w:r>
      <w:r w:rsidR="00625874" w:rsidRPr="00064774">
        <w:rPr>
          <w:rFonts w:ascii="ＭＳ ゴシック" w:eastAsia="ＭＳ ゴシック" w:hAnsi="ＭＳ ゴシック" w:cs="Times New Roman" w:hint="eastAsia"/>
          <w:kern w:val="0"/>
          <w:szCs w:val="21"/>
        </w:rPr>
        <w:t>給付金</w:t>
      </w:r>
      <w:r w:rsidRPr="00064774">
        <w:rPr>
          <w:rFonts w:ascii="ＭＳ ゴシック" w:eastAsia="ＭＳ ゴシック" w:hAnsi="ＭＳ ゴシック" w:cs="Times New Roman" w:hint="eastAsia"/>
          <w:kern w:val="0"/>
          <w:szCs w:val="21"/>
        </w:rPr>
        <w:t>について、第</w:t>
      </w:r>
      <w:r w:rsidR="006073DD" w:rsidRPr="00064774">
        <w:rPr>
          <w:rFonts w:ascii="ＭＳ ゴシック" w:eastAsia="ＭＳ ゴシック" w:hAnsi="ＭＳ ゴシック" w:cs="Times New Roman" w:hint="eastAsia"/>
          <w:kern w:val="0"/>
          <w:szCs w:val="21"/>
        </w:rPr>
        <w:t>７</w:t>
      </w:r>
      <w:r w:rsidRPr="00064774">
        <w:rPr>
          <w:rFonts w:ascii="ＭＳ ゴシック" w:eastAsia="ＭＳ ゴシック" w:hAnsi="ＭＳ ゴシック" w:cs="Times New Roman" w:hint="eastAsia"/>
          <w:kern w:val="0"/>
          <w:szCs w:val="21"/>
        </w:rPr>
        <w:t>条、第</w:t>
      </w:r>
      <w:r w:rsidR="003A4627" w:rsidRPr="00064774">
        <w:rPr>
          <w:rFonts w:ascii="ＭＳ ゴシック" w:eastAsia="ＭＳ ゴシック" w:hAnsi="ＭＳ ゴシック" w:cs="Times New Roman" w:hint="eastAsia"/>
          <w:kern w:val="0"/>
          <w:szCs w:val="21"/>
        </w:rPr>
        <w:t>８</w:t>
      </w:r>
      <w:r w:rsidRPr="00064774">
        <w:rPr>
          <w:rFonts w:ascii="ＭＳ ゴシック" w:eastAsia="ＭＳ ゴシック" w:hAnsi="ＭＳ ゴシック" w:cs="Times New Roman" w:hint="eastAsia"/>
          <w:kern w:val="0"/>
          <w:szCs w:val="21"/>
        </w:rPr>
        <w:t>条、第</w:t>
      </w:r>
      <w:r w:rsidR="0058492B" w:rsidRPr="00064774">
        <w:rPr>
          <w:rFonts w:ascii="ＭＳ ゴシック" w:eastAsia="ＭＳ ゴシック" w:hAnsi="ＭＳ ゴシック" w:cs="Times New Roman" w:hint="eastAsia"/>
          <w:kern w:val="0"/>
          <w:szCs w:val="21"/>
        </w:rPr>
        <w:t>９</w:t>
      </w:r>
      <w:r w:rsidRPr="00064774">
        <w:rPr>
          <w:rFonts w:ascii="ＭＳ ゴシック" w:eastAsia="ＭＳ ゴシック" w:hAnsi="ＭＳ ゴシック" w:cs="Times New Roman" w:hint="eastAsia"/>
          <w:kern w:val="0"/>
          <w:szCs w:val="21"/>
        </w:rPr>
        <w:t>条及び第</w:t>
      </w:r>
      <w:r w:rsidR="0058492B" w:rsidRPr="00064774">
        <w:rPr>
          <w:rFonts w:ascii="ＭＳ ゴシック" w:eastAsia="ＭＳ ゴシック" w:hAnsi="ＭＳ ゴシック" w:cs="Times New Roman" w:hint="eastAsia"/>
          <w:kern w:val="0"/>
          <w:szCs w:val="21"/>
        </w:rPr>
        <w:t>10</w:t>
      </w:r>
      <w:r w:rsidRPr="00064774">
        <w:rPr>
          <w:rFonts w:ascii="ＭＳ ゴシック" w:eastAsia="ＭＳ ゴシック" w:hAnsi="ＭＳ ゴシック" w:cs="Times New Roman" w:hint="eastAsia"/>
          <w:kern w:val="0"/>
          <w:szCs w:val="21"/>
        </w:rPr>
        <w:t>条の規定は、同日以降もなおその効力を有する。</w:t>
      </w:r>
    </w:p>
    <w:p w:rsidR="0075549E" w:rsidRPr="00064774" w:rsidRDefault="0075549E" w:rsidP="00F23F2C">
      <w:pPr>
        <w:rPr>
          <w:rFonts w:ascii="ＭＳ ゴシック" w:eastAsia="ＭＳ ゴシック" w:hAnsi="ＭＳ ゴシック"/>
          <w:szCs w:val="21"/>
        </w:rPr>
      </w:pPr>
    </w:p>
    <w:p w:rsidR="0075549E" w:rsidRPr="00064774" w:rsidRDefault="0075549E" w:rsidP="00F23F2C">
      <w:pPr>
        <w:rPr>
          <w:rFonts w:ascii="ＭＳ ゴシック" w:eastAsia="ＭＳ ゴシック" w:hAnsi="ＭＳ ゴシック"/>
          <w:szCs w:val="21"/>
        </w:rPr>
      </w:pPr>
    </w:p>
    <w:p w:rsidR="0075549E" w:rsidRPr="00064774" w:rsidRDefault="0075549E" w:rsidP="00F23F2C">
      <w:pPr>
        <w:rPr>
          <w:rFonts w:ascii="ＭＳ ゴシック" w:eastAsia="ＭＳ ゴシック" w:hAnsi="ＭＳ ゴシック"/>
          <w:szCs w:val="21"/>
        </w:rPr>
      </w:pPr>
    </w:p>
    <w:p w:rsidR="0075549E" w:rsidRPr="00064774" w:rsidRDefault="0075549E" w:rsidP="00F23F2C">
      <w:pPr>
        <w:rPr>
          <w:rFonts w:ascii="ＭＳ ゴシック" w:eastAsia="ＭＳ ゴシック" w:hAnsi="ＭＳ ゴシック"/>
          <w:szCs w:val="21"/>
        </w:rPr>
      </w:pPr>
    </w:p>
    <w:p w:rsidR="002A2501" w:rsidRPr="00064774" w:rsidRDefault="002A2501" w:rsidP="00F23F2C">
      <w:pPr>
        <w:rPr>
          <w:rFonts w:ascii="ＭＳ ゴシック" w:eastAsia="ＭＳ ゴシック" w:hAnsi="ＭＳ ゴシック"/>
          <w:szCs w:val="21"/>
        </w:rPr>
      </w:pPr>
    </w:p>
    <w:p w:rsidR="002A2501" w:rsidRPr="00064774" w:rsidRDefault="002A2501" w:rsidP="00F23F2C">
      <w:pPr>
        <w:rPr>
          <w:rFonts w:ascii="ＭＳ ゴシック" w:eastAsia="ＭＳ ゴシック" w:hAnsi="ＭＳ ゴシック"/>
          <w:szCs w:val="21"/>
        </w:rPr>
      </w:pPr>
    </w:p>
    <w:p w:rsidR="002A2501" w:rsidRPr="00064774" w:rsidRDefault="002A2501" w:rsidP="00F23F2C">
      <w:pPr>
        <w:rPr>
          <w:rFonts w:ascii="ＭＳ ゴシック" w:eastAsia="ＭＳ ゴシック" w:hAnsi="ＭＳ ゴシック"/>
          <w:szCs w:val="21"/>
        </w:rPr>
      </w:pPr>
    </w:p>
    <w:p w:rsidR="002A2501" w:rsidRPr="00064774" w:rsidRDefault="002A2501" w:rsidP="00F23F2C">
      <w:pPr>
        <w:rPr>
          <w:rFonts w:ascii="ＭＳ ゴシック" w:eastAsia="ＭＳ ゴシック" w:hAnsi="ＭＳ ゴシック"/>
          <w:szCs w:val="21"/>
        </w:rPr>
      </w:pPr>
    </w:p>
    <w:sectPr w:rsidR="002A2501" w:rsidRPr="00064774" w:rsidSect="000D3A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EC9" w:rsidRDefault="003B6EC9" w:rsidP="00FD087E">
      <w:r>
        <w:separator/>
      </w:r>
    </w:p>
  </w:endnote>
  <w:endnote w:type="continuationSeparator" w:id="0">
    <w:p w:rsidR="003B6EC9" w:rsidRDefault="003B6EC9" w:rsidP="00F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EC9" w:rsidRDefault="003B6EC9" w:rsidP="00FD087E">
      <w:r>
        <w:separator/>
      </w:r>
    </w:p>
  </w:footnote>
  <w:footnote w:type="continuationSeparator" w:id="0">
    <w:p w:rsidR="003B6EC9" w:rsidRDefault="003B6EC9" w:rsidP="00F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58D8"/>
    <w:multiLevelType w:val="hybridMultilevel"/>
    <w:tmpl w:val="31C4ABA4"/>
    <w:lvl w:ilvl="0" w:tplc="664CFC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50131"/>
    <w:multiLevelType w:val="hybridMultilevel"/>
    <w:tmpl w:val="6646EC30"/>
    <w:lvl w:ilvl="0" w:tplc="B654349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9065C23"/>
    <w:multiLevelType w:val="hybridMultilevel"/>
    <w:tmpl w:val="84F41590"/>
    <w:lvl w:ilvl="0" w:tplc="664CFC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7296C"/>
    <w:multiLevelType w:val="hybridMultilevel"/>
    <w:tmpl w:val="296A0C22"/>
    <w:lvl w:ilvl="0" w:tplc="92EE26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1E3A1F"/>
    <w:multiLevelType w:val="hybridMultilevel"/>
    <w:tmpl w:val="FDB0F376"/>
    <w:lvl w:ilvl="0" w:tplc="B6543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0137E3"/>
    <w:multiLevelType w:val="hybridMultilevel"/>
    <w:tmpl w:val="84F64AF6"/>
    <w:lvl w:ilvl="0" w:tplc="B6543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5E620E"/>
    <w:multiLevelType w:val="hybridMultilevel"/>
    <w:tmpl w:val="DD387038"/>
    <w:lvl w:ilvl="0" w:tplc="A0DA68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13131B"/>
    <w:multiLevelType w:val="hybridMultilevel"/>
    <w:tmpl w:val="7EE6A126"/>
    <w:lvl w:ilvl="0" w:tplc="F5D0C80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5BB20A5"/>
    <w:multiLevelType w:val="hybridMultilevel"/>
    <w:tmpl w:val="94D2A8D0"/>
    <w:lvl w:ilvl="0" w:tplc="8BCEC57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A18F3"/>
    <w:multiLevelType w:val="hybridMultilevel"/>
    <w:tmpl w:val="20968380"/>
    <w:lvl w:ilvl="0" w:tplc="664CF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3B473F"/>
    <w:multiLevelType w:val="hybridMultilevel"/>
    <w:tmpl w:val="EFDED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9"/>
  </w:num>
  <w:num w:numId="4">
    <w:abstractNumId w:val="7"/>
  </w:num>
  <w:num w:numId="5">
    <w:abstractNumId w:val="10"/>
  </w:num>
  <w:num w:numId="6">
    <w:abstractNumId w:val="2"/>
  </w:num>
  <w:num w:numId="7">
    <w:abstractNumId w:val="1"/>
  </w:num>
  <w:num w:numId="8">
    <w:abstractNumId w:val="5"/>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C"/>
    <w:rsid w:val="00034BDB"/>
    <w:rsid w:val="000453B8"/>
    <w:rsid w:val="00064774"/>
    <w:rsid w:val="000B10E3"/>
    <w:rsid w:val="000D3AE4"/>
    <w:rsid w:val="000E17E4"/>
    <w:rsid w:val="00140FD0"/>
    <w:rsid w:val="0014754F"/>
    <w:rsid w:val="00147F3F"/>
    <w:rsid w:val="00175FDA"/>
    <w:rsid w:val="001E7B87"/>
    <w:rsid w:val="001F0949"/>
    <w:rsid w:val="00240A60"/>
    <w:rsid w:val="0026620C"/>
    <w:rsid w:val="00274BD7"/>
    <w:rsid w:val="00297E70"/>
    <w:rsid w:val="002A2501"/>
    <w:rsid w:val="002B092A"/>
    <w:rsid w:val="002B1951"/>
    <w:rsid w:val="002B27C5"/>
    <w:rsid w:val="002D5300"/>
    <w:rsid w:val="002F0994"/>
    <w:rsid w:val="002F54BF"/>
    <w:rsid w:val="00314429"/>
    <w:rsid w:val="003442CA"/>
    <w:rsid w:val="00353CE6"/>
    <w:rsid w:val="0035610C"/>
    <w:rsid w:val="00386D70"/>
    <w:rsid w:val="003870B9"/>
    <w:rsid w:val="003A0E8B"/>
    <w:rsid w:val="003A1087"/>
    <w:rsid w:val="003A4627"/>
    <w:rsid w:val="003B3486"/>
    <w:rsid w:val="003B6EC9"/>
    <w:rsid w:val="003C735C"/>
    <w:rsid w:val="003F5E89"/>
    <w:rsid w:val="004035CA"/>
    <w:rsid w:val="00410C11"/>
    <w:rsid w:val="00411F7C"/>
    <w:rsid w:val="0042021D"/>
    <w:rsid w:val="00446408"/>
    <w:rsid w:val="00451AC5"/>
    <w:rsid w:val="004538BB"/>
    <w:rsid w:val="00461DF2"/>
    <w:rsid w:val="004B68F5"/>
    <w:rsid w:val="004E4B19"/>
    <w:rsid w:val="005176B9"/>
    <w:rsid w:val="00523ED0"/>
    <w:rsid w:val="0058492B"/>
    <w:rsid w:val="00585075"/>
    <w:rsid w:val="005923C4"/>
    <w:rsid w:val="005A17DF"/>
    <w:rsid w:val="005A19FE"/>
    <w:rsid w:val="005B5C77"/>
    <w:rsid w:val="005C60EA"/>
    <w:rsid w:val="006073DD"/>
    <w:rsid w:val="00625874"/>
    <w:rsid w:val="006B572F"/>
    <w:rsid w:val="006F349F"/>
    <w:rsid w:val="0070713D"/>
    <w:rsid w:val="00715DCF"/>
    <w:rsid w:val="00716AAC"/>
    <w:rsid w:val="00724127"/>
    <w:rsid w:val="00726921"/>
    <w:rsid w:val="007277C7"/>
    <w:rsid w:val="0074221C"/>
    <w:rsid w:val="0075549E"/>
    <w:rsid w:val="0077303A"/>
    <w:rsid w:val="00775BA2"/>
    <w:rsid w:val="007A28DA"/>
    <w:rsid w:val="007A578E"/>
    <w:rsid w:val="007D295E"/>
    <w:rsid w:val="007D5898"/>
    <w:rsid w:val="007D6982"/>
    <w:rsid w:val="007D6C28"/>
    <w:rsid w:val="007E1AC4"/>
    <w:rsid w:val="007E3F7E"/>
    <w:rsid w:val="007E4557"/>
    <w:rsid w:val="007E60CE"/>
    <w:rsid w:val="0087177D"/>
    <w:rsid w:val="008A3962"/>
    <w:rsid w:val="008D1B01"/>
    <w:rsid w:val="008D563A"/>
    <w:rsid w:val="008D5F16"/>
    <w:rsid w:val="008E1336"/>
    <w:rsid w:val="008F6558"/>
    <w:rsid w:val="00943766"/>
    <w:rsid w:val="00986C1C"/>
    <w:rsid w:val="009967F7"/>
    <w:rsid w:val="009D4723"/>
    <w:rsid w:val="009D7A06"/>
    <w:rsid w:val="009E2A54"/>
    <w:rsid w:val="00A3324E"/>
    <w:rsid w:val="00A364C4"/>
    <w:rsid w:val="00A44078"/>
    <w:rsid w:val="00A6383C"/>
    <w:rsid w:val="00A806BE"/>
    <w:rsid w:val="00A84B97"/>
    <w:rsid w:val="00AA5869"/>
    <w:rsid w:val="00AC6E7E"/>
    <w:rsid w:val="00AE15D0"/>
    <w:rsid w:val="00AF2029"/>
    <w:rsid w:val="00B85B8E"/>
    <w:rsid w:val="00C27368"/>
    <w:rsid w:val="00C27590"/>
    <w:rsid w:val="00C54339"/>
    <w:rsid w:val="00C840A8"/>
    <w:rsid w:val="00C97C81"/>
    <w:rsid w:val="00CE4CE5"/>
    <w:rsid w:val="00CE69FC"/>
    <w:rsid w:val="00D243CF"/>
    <w:rsid w:val="00D55159"/>
    <w:rsid w:val="00D832B0"/>
    <w:rsid w:val="00D856D5"/>
    <w:rsid w:val="00DB4E39"/>
    <w:rsid w:val="00DE07DF"/>
    <w:rsid w:val="00DF751A"/>
    <w:rsid w:val="00DF7E09"/>
    <w:rsid w:val="00E11E6C"/>
    <w:rsid w:val="00E46C3D"/>
    <w:rsid w:val="00E6366F"/>
    <w:rsid w:val="00E664F1"/>
    <w:rsid w:val="00E7286F"/>
    <w:rsid w:val="00EC17BA"/>
    <w:rsid w:val="00EC62D9"/>
    <w:rsid w:val="00EE0479"/>
    <w:rsid w:val="00F23E82"/>
    <w:rsid w:val="00F23F2C"/>
    <w:rsid w:val="00F301FA"/>
    <w:rsid w:val="00F309D8"/>
    <w:rsid w:val="00F53161"/>
    <w:rsid w:val="00F72B17"/>
    <w:rsid w:val="00FB6D38"/>
    <w:rsid w:val="00FC37F3"/>
    <w:rsid w:val="00FD0554"/>
    <w:rsid w:val="00FD087E"/>
    <w:rsid w:val="00FD5F36"/>
    <w:rsid w:val="00FF2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FCD55CFC-E734-4B7D-8FD3-1D2B282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D70"/>
    <w:pPr>
      <w:widowControl w:val="0"/>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3F2C"/>
    <w:pPr>
      <w:widowControl w:val="0"/>
      <w:autoSpaceDE w:val="0"/>
      <w:autoSpaceDN w:val="0"/>
      <w:adjustRightInd w:val="0"/>
      <w:jc w:val="left"/>
    </w:pPr>
    <w:rPr>
      <w:rFonts w:cs="ＭＳ 明朝"/>
      <w:color w:val="000000"/>
      <w:kern w:val="0"/>
      <w:szCs w:val="24"/>
    </w:rPr>
  </w:style>
  <w:style w:type="character" w:styleId="a3">
    <w:name w:val="Hyperlink"/>
    <w:basedOn w:val="a0"/>
    <w:uiPriority w:val="99"/>
    <w:semiHidden/>
    <w:unhideWhenUsed/>
    <w:rsid w:val="00386D70"/>
    <w:rPr>
      <w:color w:val="0000FF"/>
      <w:u w:val="single"/>
    </w:rPr>
  </w:style>
  <w:style w:type="table" w:styleId="a4">
    <w:name w:val="Table Grid"/>
    <w:basedOn w:val="a1"/>
    <w:uiPriority w:val="39"/>
    <w:rsid w:val="0075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087E"/>
    <w:pPr>
      <w:tabs>
        <w:tab w:val="center" w:pos="4252"/>
        <w:tab w:val="right" w:pos="8504"/>
      </w:tabs>
      <w:snapToGrid w:val="0"/>
    </w:pPr>
  </w:style>
  <w:style w:type="character" w:customStyle="1" w:styleId="a6">
    <w:name w:val="ヘッダー (文字)"/>
    <w:basedOn w:val="a0"/>
    <w:link w:val="a5"/>
    <w:uiPriority w:val="99"/>
    <w:rsid w:val="00FD087E"/>
    <w:rPr>
      <w:rFonts w:asciiTheme="minorHAnsi" w:eastAsiaTheme="minorEastAsia"/>
      <w:sz w:val="21"/>
    </w:rPr>
  </w:style>
  <w:style w:type="paragraph" w:styleId="a7">
    <w:name w:val="footer"/>
    <w:basedOn w:val="a"/>
    <w:link w:val="a8"/>
    <w:uiPriority w:val="99"/>
    <w:unhideWhenUsed/>
    <w:rsid w:val="00FD087E"/>
    <w:pPr>
      <w:tabs>
        <w:tab w:val="center" w:pos="4252"/>
        <w:tab w:val="right" w:pos="8504"/>
      </w:tabs>
      <w:snapToGrid w:val="0"/>
    </w:pPr>
  </w:style>
  <w:style w:type="character" w:customStyle="1" w:styleId="a8">
    <w:name w:val="フッター (文字)"/>
    <w:basedOn w:val="a0"/>
    <w:link w:val="a7"/>
    <w:uiPriority w:val="99"/>
    <w:rsid w:val="00FD087E"/>
    <w:rPr>
      <w:rFonts w:asciiTheme="minorHAnsi" w:eastAsiaTheme="minorEastAsia"/>
      <w:sz w:val="21"/>
    </w:rPr>
  </w:style>
  <w:style w:type="paragraph" w:styleId="a9">
    <w:name w:val="Balloon Text"/>
    <w:basedOn w:val="a"/>
    <w:link w:val="aa"/>
    <w:uiPriority w:val="99"/>
    <w:semiHidden/>
    <w:unhideWhenUsed/>
    <w:rsid w:val="003144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4429"/>
    <w:rPr>
      <w:rFonts w:asciiTheme="majorHAnsi" w:eastAsiaTheme="majorEastAsia" w:hAnsiTheme="majorHAnsi" w:cstheme="majorBidi"/>
      <w:sz w:val="18"/>
      <w:szCs w:val="18"/>
    </w:rPr>
  </w:style>
  <w:style w:type="paragraph" w:styleId="ab">
    <w:name w:val="List Paragraph"/>
    <w:basedOn w:val="a"/>
    <w:uiPriority w:val="34"/>
    <w:qFormat/>
    <w:rsid w:val="00C54339"/>
    <w:pPr>
      <w:ind w:leftChars="400" w:left="840"/>
    </w:pPr>
  </w:style>
  <w:style w:type="paragraph" w:styleId="ac">
    <w:name w:val="Date"/>
    <w:basedOn w:val="a"/>
    <w:next w:val="a"/>
    <w:link w:val="ad"/>
    <w:uiPriority w:val="99"/>
    <w:semiHidden/>
    <w:unhideWhenUsed/>
    <w:rsid w:val="00716AAC"/>
  </w:style>
  <w:style w:type="character" w:customStyle="1" w:styleId="ad">
    <w:name w:val="日付 (文字)"/>
    <w:basedOn w:val="a0"/>
    <w:link w:val="ac"/>
    <w:uiPriority w:val="99"/>
    <w:semiHidden/>
    <w:rsid w:val="00716AAC"/>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周平</dc:creator>
  <cp:keywords/>
  <dc:description/>
  <cp:lastModifiedBy>吉永 卓史</cp:lastModifiedBy>
  <cp:revision>31</cp:revision>
  <cp:lastPrinted>2022-12-15T02:38:00Z</cp:lastPrinted>
  <dcterms:created xsi:type="dcterms:W3CDTF">2020-08-17T01:14:00Z</dcterms:created>
  <dcterms:modified xsi:type="dcterms:W3CDTF">2022-12-15T02:54:00Z</dcterms:modified>
</cp:coreProperties>
</file>