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432D8" w14:textId="34C23A0A" w:rsidR="00552D5F" w:rsidRPr="00B94D49" w:rsidRDefault="00643E7B" w:rsidP="006C1A5D">
      <w:pPr>
        <w:suppressAutoHyphens/>
        <w:wordWrap w:val="0"/>
        <w:spacing w:line="260" w:lineRule="exact"/>
        <w:jc w:val="left"/>
        <w:textAlignment w:val="baseline"/>
        <w:rPr>
          <w:rFonts w:ascii="ＭＳ ゴシック" w:eastAsia="ＭＳ ゴシック" w:hAnsi="ＭＳ ゴシック"/>
          <w:color w:val="000000"/>
          <w:kern w:val="0"/>
          <w:sz w:val="20"/>
        </w:rPr>
      </w:pPr>
      <w:r w:rsidRPr="00B94D49">
        <w:rPr>
          <w:rFonts w:ascii="ＭＳ ゴシック" w:eastAsia="ＭＳ ゴシック" w:hAnsi="ＭＳ ゴシック" w:hint="eastAsia"/>
          <w:noProof/>
          <w:color w:val="000000"/>
          <w:kern w:val="0"/>
          <w:sz w:val="20"/>
          <w:lang w:val="ja-JP"/>
        </w:rPr>
        <mc:AlternateContent>
          <mc:Choice Requires="wps">
            <w:drawing>
              <wp:anchor distT="0" distB="0" distL="114300" distR="114300" simplePos="0" relativeHeight="251663360" behindDoc="0" locked="0" layoutInCell="1" allowOverlap="1" wp14:anchorId="308EF369" wp14:editId="1A395C44">
                <wp:simplePos x="0" y="0"/>
                <wp:positionH relativeFrom="margin">
                  <wp:align>right</wp:align>
                </wp:positionH>
                <wp:positionV relativeFrom="paragraph">
                  <wp:posOffset>12700</wp:posOffset>
                </wp:positionV>
                <wp:extent cx="6153150" cy="10096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153150" cy="1009650"/>
                        </a:xfrm>
                        <a:prstGeom prst="rect">
                          <a:avLst/>
                        </a:prstGeom>
                        <a:solidFill>
                          <a:sysClr val="window" lastClr="FFFFFF"/>
                        </a:solidFill>
                        <a:ln w="6350">
                          <a:solidFill>
                            <a:prstClr val="black"/>
                          </a:solidFill>
                        </a:ln>
                      </wps:spPr>
                      <wps:txbx>
                        <w:txbxContent>
                          <w:p w14:paraId="1F0E3B21" w14:textId="77777777" w:rsidR="00610115" w:rsidRPr="00B94D49" w:rsidRDefault="00610115" w:rsidP="00610115">
                            <w:pPr>
                              <w:spacing w:line="280" w:lineRule="exact"/>
                              <w:ind w:firstLineChars="100" w:firstLine="200"/>
                              <w:rPr>
                                <w:rFonts w:asciiTheme="majorEastAsia" w:eastAsiaTheme="majorEastAsia" w:hAnsiTheme="majorEastAsia"/>
                                <w:sz w:val="20"/>
                              </w:rPr>
                            </w:pPr>
                            <w:r w:rsidRPr="00B94D49">
                              <w:rPr>
                                <w:rFonts w:asciiTheme="majorEastAsia" w:eastAsiaTheme="majorEastAsia" w:hAnsiTheme="majorEastAsia" w:hint="eastAsia"/>
                                <w:sz w:val="20"/>
                              </w:rPr>
                              <w:t>令和５年1</w:t>
                            </w:r>
                            <w:r w:rsidRPr="00B94D49">
                              <w:rPr>
                                <w:rFonts w:asciiTheme="majorEastAsia" w:eastAsiaTheme="majorEastAsia" w:hAnsiTheme="majorEastAsia"/>
                                <w:sz w:val="20"/>
                              </w:rPr>
                              <w:t>0</w:t>
                            </w:r>
                            <w:r w:rsidRPr="00B94D49">
                              <w:rPr>
                                <w:rFonts w:asciiTheme="majorEastAsia" w:eastAsiaTheme="majorEastAsia" w:hAnsiTheme="majorEastAsia" w:hint="eastAsia"/>
                                <w:sz w:val="20"/>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6D4A1B50" w14:textId="77777777" w:rsidR="00BB76C7" w:rsidRPr="00B94D49" w:rsidRDefault="00BB76C7" w:rsidP="00BB76C7">
                            <w:pPr>
                              <w:spacing w:line="280" w:lineRule="exact"/>
                              <w:rPr>
                                <w:rFonts w:asciiTheme="majorEastAsia" w:eastAsiaTheme="majorEastAsia" w:hAnsiTheme="majorEastAsia"/>
                                <w:sz w:val="20"/>
                              </w:rPr>
                            </w:pPr>
                          </w:p>
                          <w:p w14:paraId="4F06C692" w14:textId="6B458518" w:rsidR="00BB76C7" w:rsidRPr="00B94D49" w:rsidRDefault="00BB76C7" w:rsidP="00BB76C7">
                            <w:pPr>
                              <w:spacing w:line="280" w:lineRule="exact"/>
                              <w:ind w:firstLineChars="100" w:firstLine="200"/>
                              <w:rPr>
                                <w:rFonts w:asciiTheme="majorEastAsia" w:eastAsiaTheme="majorEastAsia" w:hAnsiTheme="majorEastAsia"/>
                                <w:sz w:val="20"/>
                              </w:rPr>
                            </w:pPr>
                            <w:r w:rsidRPr="00B94D49">
                              <w:rPr>
                                <w:rFonts w:asciiTheme="majorEastAsia" w:eastAsiaTheme="majorEastAsia" w:hAnsiTheme="majorEastAsia" w:hint="eastAsia"/>
                                <w:sz w:val="20"/>
                              </w:rPr>
                              <w:t>□ 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EF369" id="_x0000_t202" coordsize="21600,21600" o:spt="202" path="m,l,21600r21600,l21600,xe">
                <v:stroke joinstyle="miter"/>
                <v:path gradientshapeok="t" o:connecttype="rect"/>
              </v:shapetype>
              <v:shape id="テキスト ボックス 2" o:spid="_x0000_s1026" type="#_x0000_t202" style="position:absolute;margin-left:433.3pt;margin-top:1pt;width:484.5pt;height:79.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W1tPQIAAI4EAAAOAAAAZHJzL2Uyb0RvYy54bWysVMFu2zAMvQ/YPwi6r47TtGuDOEWWIsOA&#10;oi3QDj0rspwYk0VNUmJnX78nxUm6dqdhOSikSD2Sj6QnN12j2VY5X5MpeH424EwZSWVtVgX//rz4&#10;dMWZD8KUQpNRBd8pz2+mHz9MWjtWQ1qTLpVjADF+3NqCr0Ow4yzzcq0a4c/IKgNjRa4RAapbZaUT&#10;LdAbnQ0Hg8usJVdaR1J5j9vbvZFPE35VKRkeqsqrwHTBkVtIp0vnMp7ZdCLGKyfsupZ9GuIfsmhE&#10;bRD0CHUrgmAbV7+DamrpyFMVziQ1GVVVLVWqAdXkgzfVPK2FVakWkOPtkSb//2Dl/fbJPjoWui/U&#10;oYGRkNb6scdlrKerXBP/kSmDHRTujrSpLjCJy8v84jy/gEnClg8G15dQgJOdnlvnw1dFDYtCwR36&#10;kugS2zsf9q4HlxjNk67LRa11UnZ+rh3bCrQQnS+p5UwLH3BZ8EX69dH+eKYNa5HbOXJ5BxljHTGX&#10;Wsgf7xGQvTYo4sRGlEK37HqKllTuwJyj/VB5Kxc1cO+Q2qNwmCIwgs0IDzgqTUiGeomzNblff7uP&#10;/mgurJy1mMqC+58b4RQq/mbQ9ut8NIpjnJTRxechFPfasnxtMZtmTmAtxw5amcToH/RBrBw1L1ig&#10;WYwKkzASsQseDuI87HcFCyjVbJacMLhWhDvzZGWEjuRGPp+7F+Fs3+CA2binw/yK8Zs+733jS0Oz&#10;TaCqTkMQCd6z2vOOoU9j1C9o3KrXevI6fUamvwEAAP//AwBQSwMEFAAGAAgAAAAhACZegObaAAAA&#10;BgEAAA8AAABkcnMvZG93bnJldi54bWxMjzFPwzAQhXek/gfrkNio0w5RE+JUFVJHhAgdYHPtIzGN&#10;z1HspqG/nmMq093pPb37XrWdfS8mHKMLpGC1zEAgmWAdtQoO7/vHDYiYNFndB0IFPxhhWy/uKl3a&#10;cKE3nJrUCg6hWGoFXUpDKWU0HXodl2FAYu0rjF4nPsdW2lFfONz3cp1lufTaEX/o9IDPHZpTc/YK&#10;LH0EMp/u5eqoMa64vm6+zaTUw/28ewKRcE43M/zhMzrUzHQMZ7JR9Aq4SFKw5sFikRe8HNmVrzKQ&#10;dSX/49e/AAAA//8DAFBLAQItABQABgAIAAAAIQC2gziS/gAAAOEBAAATAAAAAAAAAAAAAAAAAAAA&#10;AABbQ29udGVudF9UeXBlc10ueG1sUEsBAi0AFAAGAAgAAAAhADj9If/WAAAAlAEAAAsAAAAAAAAA&#10;AAAAAAAALwEAAF9yZWxzLy5yZWxzUEsBAi0AFAAGAAgAAAAhAN11bW09AgAAjgQAAA4AAAAAAAAA&#10;AAAAAAAALgIAAGRycy9lMm9Eb2MueG1sUEsBAi0AFAAGAAgAAAAhACZegObaAAAABgEAAA8AAAAA&#10;AAAAAAAAAAAAlwQAAGRycy9kb3ducmV2LnhtbFBLBQYAAAAABAAEAPMAAACeBQAAAAA=&#10;" fillcolor="window" strokeweight=".5pt">
                <v:textbox>
                  <w:txbxContent>
                    <w:p w14:paraId="1F0E3B21" w14:textId="77777777" w:rsidR="00610115" w:rsidRPr="00B94D49" w:rsidRDefault="00610115" w:rsidP="00610115">
                      <w:pPr>
                        <w:spacing w:line="280" w:lineRule="exact"/>
                        <w:ind w:firstLineChars="100" w:firstLine="200"/>
                        <w:rPr>
                          <w:rFonts w:asciiTheme="majorEastAsia" w:eastAsiaTheme="majorEastAsia" w:hAnsiTheme="majorEastAsia"/>
                          <w:sz w:val="20"/>
                        </w:rPr>
                      </w:pPr>
                      <w:r w:rsidRPr="00B94D49">
                        <w:rPr>
                          <w:rFonts w:asciiTheme="majorEastAsia" w:eastAsiaTheme="majorEastAsia" w:hAnsiTheme="majorEastAsia" w:hint="eastAsia"/>
                          <w:sz w:val="20"/>
                        </w:rPr>
                        <w:t>令和５年1</w:t>
                      </w:r>
                      <w:r w:rsidRPr="00B94D49">
                        <w:rPr>
                          <w:rFonts w:asciiTheme="majorEastAsia" w:eastAsiaTheme="majorEastAsia" w:hAnsiTheme="majorEastAsia"/>
                          <w:sz w:val="20"/>
                        </w:rPr>
                        <w:t>0</w:t>
                      </w:r>
                      <w:r w:rsidRPr="00B94D49">
                        <w:rPr>
                          <w:rFonts w:asciiTheme="majorEastAsia" w:eastAsiaTheme="majorEastAsia" w:hAnsiTheme="majorEastAsia" w:hint="eastAsia"/>
                          <w:sz w:val="20"/>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6D4A1B50" w14:textId="77777777" w:rsidR="00BB76C7" w:rsidRPr="00B94D49" w:rsidRDefault="00BB76C7" w:rsidP="00BB76C7">
                      <w:pPr>
                        <w:spacing w:line="280" w:lineRule="exact"/>
                        <w:rPr>
                          <w:rFonts w:asciiTheme="majorEastAsia" w:eastAsiaTheme="majorEastAsia" w:hAnsiTheme="majorEastAsia"/>
                          <w:sz w:val="20"/>
                        </w:rPr>
                      </w:pPr>
                    </w:p>
                    <w:p w14:paraId="4F06C692" w14:textId="6B458518" w:rsidR="00BB76C7" w:rsidRPr="00B94D49" w:rsidRDefault="00BB76C7" w:rsidP="00BB76C7">
                      <w:pPr>
                        <w:spacing w:line="280" w:lineRule="exact"/>
                        <w:ind w:firstLineChars="100" w:firstLine="200"/>
                        <w:rPr>
                          <w:rFonts w:asciiTheme="majorEastAsia" w:eastAsiaTheme="majorEastAsia" w:hAnsiTheme="majorEastAsia"/>
                          <w:sz w:val="20"/>
                        </w:rPr>
                      </w:pPr>
                      <w:r w:rsidRPr="00B94D49">
                        <w:rPr>
                          <w:rFonts w:asciiTheme="majorEastAsia" w:eastAsiaTheme="majorEastAsia" w:hAnsiTheme="majorEastAsia" w:hint="eastAsia"/>
                          <w:sz w:val="20"/>
                        </w:rPr>
                        <w:t>□ 当該申請は既存融資の借換を目的とした申請です。</w:t>
                      </w:r>
                    </w:p>
                  </w:txbxContent>
                </v:textbox>
                <w10:wrap anchorx="margin"/>
              </v:shape>
            </w:pict>
          </mc:Fallback>
        </mc:AlternateContent>
      </w:r>
    </w:p>
    <w:p w14:paraId="05406876" w14:textId="5B0DA00F" w:rsidR="006C1A5D" w:rsidRPr="00B94D49" w:rsidRDefault="006C1A5D" w:rsidP="006C1A5D">
      <w:pPr>
        <w:suppressAutoHyphens/>
        <w:wordWrap w:val="0"/>
        <w:spacing w:line="260" w:lineRule="exact"/>
        <w:jc w:val="left"/>
        <w:textAlignment w:val="baseline"/>
        <w:rPr>
          <w:rFonts w:ascii="ＭＳ ゴシック" w:eastAsia="ＭＳ ゴシック" w:hAnsi="ＭＳ ゴシック"/>
          <w:color w:val="000000"/>
          <w:kern w:val="0"/>
          <w:sz w:val="20"/>
        </w:rPr>
      </w:pPr>
    </w:p>
    <w:p w14:paraId="12F421BB" w14:textId="77777777" w:rsidR="006C1A5D" w:rsidRPr="00B94D49" w:rsidRDefault="006C1A5D" w:rsidP="006C1A5D">
      <w:pPr>
        <w:suppressAutoHyphens/>
        <w:wordWrap w:val="0"/>
        <w:spacing w:line="260" w:lineRule="exact"/>
        <w:jc w:val="left"/>
        <w:textAlignment w:val="baseline"/>
        <w:rPr>
          <w:rFonts w:ascii="ＭＳ ゴシック" w:eastAsia="ＭＳ ゴシック" w:hAnsi="ＭＳ ゴシック"/>
          <w:color w:val="000000"/>
          <w:kern w:val="0"/>
          <w:sz w:val="20"/>
        </w:rPr>
      </w:pPr>
    </w:p>
    <w:p w14:paraId="3ABEB284" w14:textId="77777777" w:rsidR="006C1A5D" w:rsidRPr="00B94D49" w:rsidRDefault="006C1A5D" w:rsidP="006C1A5D">
      <w:pPr>
        <w:suppressAutoHyphens/>
        <w:wordWrap w:val="0"/>
        <w:spacing w:line="260" w:lineRule="exact"/>
        <w:jc w:val="left"/>
        <w:textAlignment w:val="baseline"/>
        <w:rPr>
          <w:rFonts w:ascii="ＭＳ ゴシック" w:eastAsia="ＭＳ ゴシック" w:hAnsi="ＭＳ ゴシック"/>
          <w:color w:val="000000"/>
          <w:kern w:val="0"/>
          <w:sz w:val="20"/>
        </w:rPr>
      </w:pPr>
    </w:p>
    <w:p w14:paraId="40D3328B" w14:textId="77777777" w:rsidR="006C1A5D" w:rsidRPr="00B94D49" w:rsidRDefault="006C1A5D" w:rsidP="006C1A5D">
      <w:pPr>
        <w:suppressAutoHyphens/>
        <w:wordWrap w:val="0"/>
        <w:spacing w:line="260" w:lineRule="exact"/>
        <w:jc w:val="left"/>
        <w:textAlignment w:val="baseline"/>
        <w:rPr>
          <w:rFonts w:ascii="ＭＳ ゴシック" w:eastAsia="ＭＳ ゴシック" w:hAnsi="ＭＳ ゴシック"/>
          <w:color w:val="000000"/>
          <w:kern w:val="0"/>
          <w:sz w:val="20"/>
        </w:rPr>
      </w:pPr>
    </w:p>
    <w:p w14:paraId="0146C801" w14:textId="77777777" w:rsidR="006C1A5D" w:rsidRPr="00B94D49" w:rsidRDefault="006C1A5D" w:rsidP="006C1A5D">
      <w:pPr>
        <w:suppressAutoHyphens/>
        <w:wordWrap w:val="0"/>
        <w:spacing w:line="260" w:lineRule="exact"/>
        <w:jc w:val="left"/>
        <w:textAlignment w:val="baseline"/>
        <w:rPr>
          <w:rFonts w:ascii="ＭＳ ゴシック" w:eastAsia="ＭＳ ゴシック" w:hAnsi="ＭＳ ゴシック"/>
          <w:color w:val="000000"/>
          <w:kern w:val="0"/>
          <w:sz w:val="20"/>
        </w:rPr>
      </w:pPr>
    </w:p>
    <w:p w14:paraId="3C41B961" w14:textId="77777777" w:rsidR="00BB76C7" w:rsidRPr="00B94D49" w:rsidRDefault="00BB76C7" w:rsidP="006C1A5D">
      <w:pPr>
        <w:suppressAutoHyphens/>
        <w:wordWrap w:val="0"/>
        <w:spacing w:line="260" w:lineRule="exact"/>
        <w:jc w:val="left"/>
        <w:textAlignment w:val="baseline"/>
        <w:rPr>
          <w:rFonts w:ascii="ＭＳ ゴシック" w:eastAsia="ＭＳ ゴシック" w:hAnsi="ＭＳ ゴシック"/>
          <w:color w:val="000000"/>
          <w:kern w:val="0"/>
          <w:sz w:val="20"/>
        </w:rPr>
      </w:pPr>
    </w:p>
    <w:p w14:paraId="0A59AF2A" w14:textId="4FBE0420" w:rsidR="008717B6" w:rsidRPr="00B94D49"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hint="eastAsia"/>
          <w:color w:val="000000"/>
          <w:kern w:val="0"/>
          <w:sz w:val="20"/>
        </w:rPr>
        <w:t>様式第４－</w:t>
      </w:r>
      <w:r w:rsidR="00552D5F" w:rsidRPr="00B94D49">
        <w:rPr>
          <w:rFonts w:ascii="ＭＳ ゴシック" w:eastAsia="ＭＳ ゴシック" w:hAnsi="ＭＳ ゴシック" w:hint="eastAsia"/>
          <w:color w:val="000000"/>
          <w:kern w:val="0"/>
          <w:sz w:val="20"/>
        </w:rPr>
        <w:t>②</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8717B6" w:rsidRPr="00B94D49" w14:paraId="2EAD877F" w14:textId="77777777" w:rsidTr="00546F4E">
        <w:tc>
          <w:tcPr>
            <w:tcW w:w="9724" w:type="dxa"/>
            <w:tcBorders>
              <w:top w:val="single" w:sz="4" w:space="0" w:color="000000"/>
              <w:left w:val="single" w:sz="4" w:space="0" w:color="000000"/>
              <w:bottom w:val="single" w:sz="4" w:space="0" w:color="000000"/>
              <w:right w:val="single" w:sz="4" w:space="0" w:color="000000"/>
            </w:tcBorders>
          </w:tcPr>
          <w:p w14:paraId="2DA1903D" w14:textId="77777777" w:rsidR="008717B6" w:rsidRPr="00B94D49"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p w14:paraId="2A272D8F" w14:textId="77777777" w:rsidR="008717B6" w:rsidRPr="00B94D49"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p w14:paraId="202DB038" w14:textId="0D05589B" w:rsidR="008717B6" w:rsidRPr="00B94D49" w:rsidRDefault="00782E57" w:rsidP="00546F4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hint="eastAsia"/>
                <w:color w:val="000000"/>
                <w:kern w:val="0"/>
                <w:sz w:val="20"/>
              </w:rPr>
              <w:t>中小企業信用保険法第２条第５項第４号の規定による認定申請書</w:t>
            </w:r>
          </w:p>
          <w:p w14:paraId="13CE19CE" w14:textId="77777777" w:rsidR="008717B6" w:rsidRPr="00B94D49"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p w14:paraId="64C0B5EC" w14:textId="309A0D7A" w:rsidR="008717B6" w:rsidRPr="00B94D49"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 xml:space="preserve">  </w:t>
            </w:r>
            <w:r w:rsidR="00546F4E">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hint="eastAsia"/>
                <w:color w:val="000000"/>
                <w:kern w:val="0"/>
                <w:sz w:val="20"/>
              </w:rPr>
              <w:t xml:space="preserve">　　年　　月　　日</w:t>
            </w:r>
          </w:p>
          <w:p w14:paraId="50100084" w14:textId="77777777" w:rsidR="008717B6" w:rsidRPr="00B94D49"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p w14:paraId="10F0A35E" w14:textId="50EEA517" w:rsidR="008717B6" w:rsidRPr="00B94D49"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color w:val="000000"/>
                <w:kern w:val="0"/>
                <w:sz w:val="20"/>
              </w:rPr>
              <w:t xml:space="preserve">  </w:t>
            </w:r>
            <w:r w:rsidR="00552D5F" w:rsidRPr="00B94D49">
              <w:rPr>
                <w:rFonts w:ascii="ＭＳ ゴシック" w:eastAsia="ＭＳ ゴシック" w:hAnsi="ＭＳ ゴシック" w:hint="eastAsia"/>
                <w:color w:val="000000"/>
                <w:kern w:val="0"/>
                <w:sz w:val="20"/>
              </w:rPr>
              <w:t>芸西</w:t>
            </w:r>
            <w:r w:rsidRPr="00B94D49">
              <w:rPr>
                <w:rFonts w:ascii="ＭＳ ゴシック" w:eastAsia="ＭＳ ゴシック" w:hAnsi="ＭＳ ゴシック" w:hint="eastAsia"/>
                <w:color w:val="000000"/>
                <w:kern w:val="0"/>
                <w:sz w:val="20"/>
              </w:rPr>
              <w:t xml:space="preserve">村長　</w:t>
            </w:r>
            <w:r w:rsidR="00552D5F" w:rsidRPr="00B94D49">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hint="eastAsia"/>
                <w:color w:val="000000"/>
                <w:kern w:val="0"/>
                <w:sz w:val="20"/>
              </w:rPr>
              <w:t>殿</w:t>
            </w:r>
          </w:p>
          <w:p w14:paraId="7AB817B3" w14:textId="77777777" w:rsidR="008717B6" w:rsidRPr="00B94D49"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p w14:paraId="037223F8" w14:textId="77777777" w:rsidR="008717B6" w:rsidRPr="00B94D49"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p w14:paraId="4CDA90F9" w14:textId="0ED82153"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color w:val="000000"/>
                <w:kern w:val="0"/>
                <w:sz w:val="20"/>
              </w:rPr>
              <w:t xml:space="preserve">    </w:t>
            </w:r>
            <w:r w:rsidR="00546F4E">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申請者</w:t>
            </w:r>
          </w:p>
          <w:p w14:paraId="77F87CEA" w14:textId="23162811"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color w:val="000000"/>
                <w:kern w:val="0"/>
                <w:sz w:val="20"/>
              </w:rPr>
              <w:t xml:space="preserve">       </w:t>
            </w:r>
            <w:r w:rsidR="00546F4E">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hint="eastAsia"/>
                <w:color w:val="000000"/>
                <w:kern w:val="0"/>
                <w:sz w:val="20"/>
                <w:u w:val="single" w:color="000000"/>
              </w:rPr>
              <w:t xml:space="preserve">住　所　　　　　　　</w:t>
            </w:r>
            <w:r w:rsidR="00546F4E">
              <w:rPr>
                <w:rFonts w:ascii="ＭＳ ゴシック" w:eastAsia="ＭＳ ゴシック" w:hAnsi="ＭＳ ゴシック" w:hint="eastAsia"/>
                <w:color w:val="000000"/>
                <w:kern w:val="0"/>
                <w:sz w:val="20"/>
                <w:u w:val="single" w:color="000000"/>
              </w:rPr>
              <w:t xml:space="preserve">　　　　　</w:t>
            </w:r>
            <w:r w:rsidRPr="00B94D49">
              <w:rPr>
                <w:rFonts w:ascii="ＭＳ ゴシック" w:eastAsia="ＭＳ ゴシック" w:hAnsi="ＭＳ ゴシック" w:hint="eastAsia"/>
                <w:color w:val="000000"/>
                <w:kern w:val="0"/>
                <w:sz w:val="20"/>
                <w:u w:val="single" w:color="000000"/>
              </w:rPr>
              <w:t xml:space="preserve">　　　　</w:t>
            </w:r>
            <w:r w:rsidRPr="00B94D49">
              <w:rPr>
                <w:rFonts w:ascii="ＭＳ ゴシック" w:eastAsia="ＭＳ ゴシック" w:hAnsi="ＭＳ ゴシック"/>
                <w:color w:val="000000"/>
                <w:kern w:val="0"/>
                <w:sz w:val="20"/>
                <w:u w:val="single" w:color="000000"/>
              </w:rPr>
              <w:t xml:space="preserve"> </w:t>
            </w:r>
            <w:r w:rsidRPr="00B94D49">
              <w:rPr>
                <w:rFonts w:ascii="ＭＳ ゴシック" w:eastAsia="ＭＳ ゴシック" w:hAnsi="ＭＳ ゴシック" w:hint="eastAsia"/>
                <w:color w:val="000000"/>
                <w:kern w:val="0"/>
                <w:sz w:val="20"/>
                <w:u w:val="single" w:color="000000"/>
              </w:rPr>
              <w:t xml:space="preserve">　　</w:t>
            </w:r>
          </w:p>
          <w:p w14:paraId="34D6D20A" w14:textId="77777777" w:rsidR="00552D5F" w:rsidRPr="00B94D49" w:rsidRDefault="00552D5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p w14:paraId="12DD22C2" w14:textId="29BFCD53"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 xml:space="preserve">　</w:t>
            </w:r>
            <w:r w:rsidR="00546F4E">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hint="eastAsia"/>
                <w:color w:val="000000"/>
                <w:kern w:val="0"/>
                <w:sz w:val="20"/>
                <w:u w:val="single" w:color="000000"/>
              </w:rPr>
              <w:t xml:space="preserve">氏　名　</w:t>
            </w:r>
            <w:r w:rsidR="00552D5F" w:rsidRPr="00B94D49">
              <w:rPr>
                <w:rFonts w:ascii="ＭＳ ゴシック" w:eastAsia="ＭＳ ゴシック" w:hAnsi="ＭＳ ゴシック" w:hint="eastAsia"/>
                <w:color w:val="000000"/>
                <w:kern w:val="0"/>
                <w:sz w:val="20"/>
                <w:u w:val="single" w:color="000000"/>
              </w:rPr>
              <w:t xml:space="preserve">　　　　　　　　</w:t>
            </w:r>
            <w:r w:rsidR="00546F4E">
              <w:rPr>
                <w:rFonts w:ascii="ＭＳ ゴシック" w:eastAsia="ＭＳ ゴシック" w:hAnsi="ＭＳ ゴシック" w:hint="eastAsia"/>
                <w:color w:val="000000"/>
                <w:kern w:val="0"/>
                <w:sz w:val="20"/>
                <w:u w:val="single" w:color="000000"/>
              </w:rPr>
              <w:t xml:space="preserve">　　　　</w:t>
            </w:r>
            <w:r w:rsidR="00552D5F" w:rsidRPr="00B94D49">
              <w:rPr>
                <w:rFonts w:ascii="ＭＳ ゴシック" w:eastAsia="ＭＳ ゴシック" w:hAnsi="ＭＳ ゴシック" w:hint="eastAsia"/>
                <w:color w:val="000000"/>
                <w:kern w:val="0"/>
                <w:sz w:val="20"/>
                <w:u w:val="single" w:color="000000"/>
              </w:rPr>
              <w:t xml:space="preserve">　　　</w:t>
            </w:r>
            <w:r w:rsidR="007B7568">
              <w:rPr>
                <w:rFonts w:ascii="ＭＳ ゴシック" w:eastAsia="ＭＳ ゴシック" w:hAnsi="ＭＳ ゴシック" w:hint="eastAsia"/>
                <w:color w:val="000000"/>
                <w:kern w:val="0"/>
                <w:sz w:val="20"/>
                <w:u w:val="single" w:color="000000"/>
              </w:rPr>
              <w:t>印</w:t>
            </w:r>
            <w:r w:rsidRPr="00B94D49">
              <w:rPr>
                <w:rFonts w:ascii="ＭＳ ゴシック" w:eastAsia="ＭＳ ゴシック" w:hAnsi="ＭＳ ゴシック"/>
                <w:color w:val="000000"/>
                <w:kern w:val="0"/>
                <w:sz w:val="20"/>
                <w:u w:val="single" w:color="000000"/>
              </w:rPr>
              <w:t xml:space="preserve"> </w:t>
            </w:r>
            <w:r w:rsidRPr="00B94D49">
              <w:rPr>
                <w:rFonts w:ascii="ＭＳ ゴシック" w:eastAsia="ＭＳ ゴシック" w:hAnsi="ＭＳ ゴシック" w:hint="eastAsia"/>
                <w:color w:val="000000"/>
                <w:kern w:val="0"/>
                <w:sz w:val="20"/>
                <w:u w:val="single" w:color="000000"/>
              </w:rPr>
              <w:t xml:space="preserve">  </w:t>
            </w:r>
          </w:p>
          <w:p w14:paraId="488B28CB" w14:textId="77777777" w:rsidR="008717B6" w:rsidRPr="00B94D49"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p w14:paraId="1DA8D60E" w14:textId="77777777"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hint="eastAsia"/>
                <w:color w:val="000000"/>
                <w:kern w:val="0"/>
                <w:sz w:val="2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7128968C" w14:textId="77777777" w:rsidR="008717B6" w:rsidRPr="00B94D49"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p w14:paraId="3D24734B" w14:textId="77777777" w:rsidR="008717B6" w:rsidRPr="00B94D49"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hint="eastAsia"/>
                <w:color w:val="000000"/>
                <w:kern w:val="0"/>
                <w:sz w:val="20"/>
              </w:rPr>
              <w:t>記</w:t>
            </w:r>
          </w:p>
          <w:p w14:paraId="3A67D698" w14:textId="77777777" w:rsidR="008717B6" w:rsidRPr="00B94D49"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p w14:paraId="3CA05099" w14:textId="53DE9255"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hint="eastAsia"/>
                <w:color w:val="000000"/>
                <w:kern w:val="0"/>
                <w:sz w:val="20"/>
              </w:rPr>
              <w:t>１　事業開始年月日</w:t>
            </w:r>
            <w:r w:rsidRPr="00B94D49">
              <w:rPr>
                <w:rFonts w:ascii="ＭＳ ゴシック" w:eastAsia="ＭＳ ゴシック" w:hAnsi="ＭＳ ゴシック"/>
                <w:color w:val="000000"/>
                <w:kern w:val="0"/>
                <w:sz w:val="20"/>
              </w:rPr>
              <w:t xml:space="preserve">                        </w:t>
            </w:r>
            <w:r w:rsidR="00546F4E">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color w:val="000000"/>
                <w:kern w:val="0"/>
                <w:sz w:val="20"/>
                <w:u w:val="single" w:color="000000"/>
              </w:rPr>
              <w:t xml:space="preserve">      </w:t>
            </w:r>
            <w:r w:rsidRPr="00B94D49">
              <w:rPr>
                <w:rFonts w:ascii="ＭＳ ゴシック" w:eastAsia="ＭＳ ゴシック" w:hAnsi="ＭＳ ゴシック" w:hint="eastAsia"/>
                <w:color w:val="000000"/>
                <w:kern w:val="0"/>
                <w:sz w:val="20"/>
                <w:u w:val="single" w:color="000000"/>
              </w:rPr>
              <w:t>年　　月　　日</w:t>
            </w:r>
          </w:p>
          <w:p w14:paraId="6D40CD14" w14:textId="77777777"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hint="eastAsia"/>
                <w:color w:val="000000"/>
                <w:kern w:val="0"/>
                <w:sz w:val="20"/>
              </w:rPr>
              <w:t>２</w:t>
            </w: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（１）売上高等</w:t>
            </w:r>
          </w:p>
          <w:p w14:paraId="6A086DC0" w14:textId="77777777"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（イ）最近１か月間の売上高等</w:t>
            </w:r>
          </w:p>
          <w:p w14:paraId="606757C2" w14:textId="5BC70522"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r w:rsidRPr="00B94D49">
              <w:rPr>
                <w:rFonts w:ascii="ＭＳ ゴシック" w:eastAsia="ＭＳ ゴシック" w:hAnsi="ＭＳ ゴシック"/>
                <w:color w:val="000000"/>
                <w:kern w:val="0"/>
                <w:sz w:val="20"/>
              </w:rPr>
              <w:t xml:space="preserve">                                           </w:t>
            </w:r>
            <w:r w:rsidR="00546F4E">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u w:val="single" w:color="000000"/>
              </w:rPr>
              <w:t>減少率　　　　％（実績）</w:t>
            </w:r>
          </w:p>
          <w:p w14:paraId="779E94BA" w14:textId="77777777"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color w:val="000000"/>
                <w:kern w:val="0"/>
                <w:sz w:val="20"/>
                <w:u w:val="single" w:color="000000"/>
              </w:rPr>
              <w:t xml:space="preserve"> </w:t>
            </w:r>
            <w:r w:rsidRPr="00B94D49">
              <w:rPr>
                <w:rFonts w:ascii="ＭＳ ゴシック" w:eastAsia="ＭＳ ゴシック" w:hAnsi="ＭＳ ゴシック" w:hint="eastAsia"/>
                <w:color w:val="000000"/>
                <w:kern w:val="0"/>
                <w:sz w:val="20"/>
                <w:u w:val="single" w:color="000000"/>
              </w:rPr>
              <w:t xml:space="preserve">Ｃ－Ａ　</w:t>
            </w:r>
          </w:p>
          <w:p w14:paraId="19BC88F3" w14:textId="77777777"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Ｃ</w:t>
            </w: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w:t>
            </w:r>
            <w:r w:rsidRPr="00B94D49">
              <w:rPr>
                <w:rFonts w:ascii="ＭＳ ゴシック" w:eastAsia="ＭＳ ゴシック" w:hAnsi="ＭＳ ゴシック"/>
                <w:color w:val="000000"/>
                <w:kern w:val="0"/>
                <w:sz w:val="20"/>
              </w:rPr>
              <w:t>100</w:t>
            </w:r>
          </w:p>
          <w:p w14:paraId="70DEA2F9" w14:textId="77777777" w:rsidR="008717B6" w:rsidRPr="00B94D49"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p>
          <w:p w14:paraId="281F1C5A" w14:textId="77777777"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color w:val="000000"/>
                <w:kern w:val="0"/>
                <w:sz w:val="20"/>
              </w:rPr>
              <w:t xml:space="preserve">            </w:t>
            </w:r>
          </w:p>
          <w:p w14:paraId="4C8F5FC4" w14:textId="77777777"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Ａ：災害等の発生における最近１か月間の売上高等</w:t>
            </w:r>
          </w:p>
          <w:p w14:paraId="3359CF73" w14:textId="10CD045E"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 xml:space="preserve">　　　　　　　　　　　　　　　　　</w:t>
            </w:r>
            <w:r w:rsidR="00546F4E">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hint="eastAsia"/>
                <w:color w:val="000000"/>
                <w:kern w:val="0"/>
                <w:sz w:val="20"/>
                <w:u w:val="single" w:color="000000"/>
              </w:rPr>
              <w:t xml:space="preserve">　　　　　　　　　円</w:t>
            </w:r>
          </w:p>
          <w:p w14:paraId="1778422D" w14:textId="77777777"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Ｂ：Ａの期間前２か月間の売上高等</w:t>
            </w:r>
          </w:p>
          <w:p w14:paraId="7B8F7230" w14:textId="3F2BC25F"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 xml:space="preserve">　　　　　　　　　　　　　　　　　</w:t>
            </w:r>
            <w:r w:rsidR="00546F4E">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hint="eastAsia"/>
                <w:color w:val="000000"/>
                <w:kern w:val="0"/>
                <w:sz w:val="20"/>
                <w:u w:val="single" w:color="000000"/>
              </w:rPr>
              <w:t xml:space="preserve">　　　　　　　　　円</w:t>
            </w:r>
          </w:p>
          <w:p w14:paraId="491CA455" w14:textId="77777777"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 xml:space="preserve">　　Ｃ：最近３か月間の売上高等の平均</w:t>
            </w:r>
          </w:p>
          <w:p w14:paraId="6AD92552" w14:textId="6857E7C3"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 xml:space="preserve">　　　　　</w:t>
            </w:r>
            <w:r w:rsidR="00546F4E">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hint="eastAsia"/>
                <w:color w:val="000000"/>
                <w:kern w:val="0"/>
                <w:sz w:val="20"/>
                <w:u w:val="single" w:color="000000"/>
              </w:rPr>
              <w:t xml:space="preserve">　　　　　　　　　円</w:t>
            </w:r>
          </w:p>
          <w:p w14:paraId="2779AFD4" w14:textId="77777777"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u w:val="single"/>
              </w:rPr>
              <w:t>（Ａ＋Ｂ</w:t>
            </w:r>
            <w:r w:rsidRPr="00B94D49">
              <w:rPr>
                <w:rFonts w:ascii="ＭＳ ゴシック" w:eastAsia="ＭＳ ゴシック" w:hAnsi="ＭＳ ゴシック" w:hint="eastAsia"/>
                <w:color w:val="000000"/>
                <w:kern w:val="0"/>
                <w:sz w:val="20"/>
                <w:u w:val="single" w:color="000000"/>
              </w:rPr>
              <w:t>）</w:t>
            </w:r>
          </w:p>
          <w:p w14:paraId="025B275E" w14:textId="77777777"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３</w:t>
            </w:r>
            <w:r w:rsidRPr="00B94D49">
              <w:rPr>
                <w:rFonts w:ascii="ＭＳ ゴシック" w:eastAsia="ＭＳ ゴシック" w:hAnsi="ＭＳ ゴシック"/>
                <w:color w:val="000000"/>
                <w:kern w:val="0"/>
                <w:sz w:val="20"/>
              </w:rPr>
              <w:t xml:space="preserve">         </w:t>
            </w:r>
          </w:p>
          <w:p w14:paraId="7E020255" w14:textId="77777777" w:rsidR="008717B6" w:rsidRPr="00B94D49" w:rsidRDefault="008717B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sz w:val="20"/>
              </w:rPr>
            </w:pPr>
          </w:p>
          <w:p w14:paraId="2E207822" w14:textId="77777777" w:rsidR="008717B6" w:rsidRPr="00B94D49"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r>
    </w:tbl>
    <w:p w14:paraId="28C45649" w14:textId="77777777" w:rsidR="008717B6" w:rsidRPr="00B94D49"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hint="eastAsia"/>
          <w:color w:val="000000"/>
          <w:kern w:val="0"/>
          <w:sz w:val="20"/>
        </w:rPr>
        <w:t>（留意事項）</w:t>
      </w:r>
    </w:p>
    <w:p w14:paraId="0F2EEF43" w14:textId="77777777" w:rsidR="008717B6" w:rsidRPr="00B94D49" w:rsidRDefault="00782E57">
      <w:pPr>
        <w:suppressAutoHyphens/>
        <w:wordWrap w:val="0"/>
        <w:spacing w:line="246" w:lineRule="exact"/>
        <w:ind w:left="400" w:hangingChars="200" w:hanging="400"/>
        <w:jc w:val="left"/>
        <w:textAlignment w:val="baseline"/>
        <w:rPr>
          <w:rFonts w:ascii="ＭＳ ゴシック" w:eastAsia="ＭＳ ゴシック" w:hAnsi="ＭＳ ゴシック"/>
          <w:color w:val="000000"/>
          <w:kern w:val="0"/>
          <w:sz w:val="20"/>
        </w:rPr>
      </w:pPr>
      <w:r w:rsidRPr="00B94D49">
        <w:rPr>
          <w:rFonts w:ascii="ＭＳ ゴシック" w:eastAsia="ＭＳ ゴシック" w:hAnsi="ＭＳ ゴシック" w:hint="eastAsia"/>
          <w:color w:val="000000"/>
          <w:kern w:val="0"/>
          <w:sz w:val="20"/>
        </w:rPr>
        <w:t xml:space="preserve">　①　本様式は、業歴３ヶ月以上１年１ヶ月未満の場合あるいは前年以降、事業拡大等により前年比較が適当でない特段の事情がある場合に使用します。</w:t>
      </w:r>
    </w:p>
    <w:p w14:paraId="169D8E6C" w14:textId="77777777" w:rsidR="008717B6" w:rsidRPr="00B94D49" w:rsidRDefault="00782E57">
      <w:pPr>
        <w:suppressAutoHyphens/>
        <w:wordWrap w:val="0"/>
        <w:spacing w:line="246" w:lineRule="exact"/>
        <w:ind w:firstLineChars="100" w:firstLine="200"/>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hint="eastAsia"/>
          <w:color w:val="000000"/>
          <w:kern w:val="0"/>
          <w:sz w:val="20"/>
        </w:rPr>
        <w:t>②　本認定とは別に、金融機関及び信用保証協会による金融上の審査があります。</w:t>
      </w:r>
    </w:p>
    <w:p w14:paraId="356D77BD" w14:textId="77777777" w:rsidR="008717B6" w:rsidRPr="00B94D49" w:rsidRDefault="00782E57">
      <w:pPr>
        <w:suppressAutoHyphens/>
        <w:wordWrap w:val="0"/>
        <w:spacing w:line="240" w:lineRule="exact"/>
        <w:ind w:left="400" w:hangingChars="200" w:hanging="400"/>
        <w:jc w:val="left"/>
        <w:textAlignment w:val="baseline"/>
        <w:rPr>
          <w:rFonts w:ascii="ＭＳ ゴシック" w:eastAsia="ＭＳ ゴシック" w:hAnsi="ＭＳ ゴシック"/>
          <w:color w:val="000000"/>
          <w:kern w:val="0"/>
          <w:sz w:val="20"/>
        </w:rPr>
      </w:pPr>
      <w:r w:rsidRPr="00B94D49">
        <w:rPr>
          <w:rFonts w:ascii="ＭＳ ゴシック" w:eastAsia="ＭＳ ゴシック" w:hAnsi="ＭＳ ゴシック" w:hint="eastAsia"/>
          <w:color w:val="000000"/>
          <w:kern w:val="0"/>
          <w:sz w:val="20"/>
        </w:rPr>
        <w:t xml:space="preserve">　③　市町村長又は特別区長から認定を受けた後、本認定の有効期間内に金融機関又は信用保証協会に対して、経営安定関連保証の申込みを行うことが必要です。</w:t>
      </w:r>
    </w:p>
    <w:p w14:paraId="43975178" w14:textId="334F0839" w:rsidR="008717B6" w:rsidRPr="00B94D49" w:rsidRDefault="00546F4E" w:rsidP="00643E7B">
      <w:pPr>
        <w:suppressAutoHyphens/>
        <w:wordWrap w:val="0"/>
        <w:jc w:val="left"/>
        <w:textAlignment w:val="baseline"/>
        <w:rPr>
          <w:rFonts w:ascii="ＭＳ ゴシック" w:eastAsia="ＭＳ ゴシック" w:hAnsi="ＭＳ ゴシック"/>
          <w:kern w:val="0"/>
          <w:sz w:val="20"/>
        </w:rPr>
      </w:pPr>
      <w:r>
        <w:rPr>
          <w:rFonts w:ascii="ＭＳ ゴシック" w:eastAsia="ＭＳ ゴシック" w:hAnsi="ＭＳ ゴシック"/>
          <w:noProof/>
          <w:color w:val="000000"/>
          <w:kern w:val="0"/>
          <w:sz w:val="20"/>
        </w:rPr>
        <mc:AlternateContent>
          <mc:Choice Requires="wps">
            <w:drawing>
              <wp:anchor distT="0" distB="0" distL="114300" distR="114300" simplePos="0" relativeHeight="251670528" behindDoc="0" locked="0" layoutInCell="1" allowOverlap="1" wp14:anchorId="4A1793C1" wp14:editId="554B2EF2">
                <wp:simplePos x="0" y="0"/>
                <wp:positionH relativeFrom="margin">
                  <wp:align>left</wp:align>
                </wp:positionH>
                <wp:positionV relativeFrom="paragraph">
                  <wp:posOffset>94615</wp:posOffset>
                </wp:positionV>
                <wp:extent cx="6105525" cy="1028700"/>
                <wp:effectExtent l="0" t="0" r="28575" b="19050"/>
                <wp:wrapNone/>
                <wp:docPr id="1133004294" name="テキスト ボックス 1"/>
                <wp:cNvGraphicFramePr/>
                <a:graphic xmlns:a="http://schemas.openxmlformats.org/drawingml/2006/main">
                  <a:graphicData uri="http://schemas.microsoft.com/office/word/2010/wordprocessingShape">
                    <wps:wsp>
                      <wps:cNvSpPr txBox="1"/>
                      <wps:spPr>
                        <a:xfrm>
                          <a:off x="0" y="0"/>
                          <a:ext cx="6105525" cy="1028700"/>
                        </a:xfrm>
                        <a:prstGeom prst="rect">
                          <a:avLst/>
                        </a:prstGeom>
                        <a:solidFill>
                          <a:sysClr val="window" lastClr="FFFFFF"/>
                        </a:solidFill>
                        <a:ln w="6350">
                          <a:solidFill>
                            <a:prstClr val="black"/>
                          </a:solidFill>
                        </a:ln>
                      </wps:spPr>
                      <wps:txbx>
                        <w:txbxContent>
                          <w:p w14:paraId="39D66DCC" w14:textId="77777777" w:rsidR="00546F4E" w:rsidRPr="00B94D49" w:rsidRDefault="00546F4E" w:rsidP="00546F4E">
                            <w:pPr>
                              <w:wordWrap w:val="0"/>
                              <w:jc w:val="right"/>
                              <w:rPr>
                                <w:rFonts w:asciiTheme="majorEastAsia" w:eastAsiaTheme="majorEastAsia" w:hAnsiTheme="majorEastAsia"/>
                              </w:rPr>
                            </w:pPr>
                            <w:r w:rsidRPr="00B94D49">
                              <w:rPr>
                                <w:rFonts w:asciiTheme="majorEastAsia" w:eastAsiaTheme="majorEastAsia" w:hAnsiTheme="majorEastAsia" w:hint="eastAsia"/>
                              </w:rPr>
                              <w:t xml:space="preserve">令和　　年　　月　　日　　</w:t>
                            </w:r>
                          </w:p>
                          <w:p w14:paraId="723EED6B" w14:textId="77777777" w:rsidR="00546F4E" w:rsidRPr="00B94D49" w:rsidRDefault="00546F4E" w:rsidP="00546F4E">
                            <w:pPr>
                              <w:ind w:firstLineChars="200" w:firstLine="420"/>
                              <w:jc w:val="left"/>
                              <w:rPr>
                                <w:rFonts w:asciiTheme="majorEastAsia" w:eastAsiaTheme="majorEastAsia" w:hAnsiTheme="majorEastAsia"/>
                              </w:rPr>
                            </w:pPr>
                            <w:r w:rsidRPr="00B94D49">
                              <w:rPr>
                                <w:rFonts w:asciiTheme="majorEastAsia" w:eastAsiaTheme="majorEastAsia" w:hAnsiTheme="majorEastAsia" w:hint="eastAsia"/>
                              </w:rPr>
                              <w:t>申請のとおり、相違ないことを認定します。</w:t>
                            </w:r>
                          </w:p>
                          <w:p w14:paraId="7327188E" w14:textId="77777777" w:rsidR="00546F4E" w:rsidRDefault="00546F4E" w:rsidP="00546F4E">
                            <w:pPr>
                              <w:ind w:firstLineChars="200" w:firstLine="420"/>
                              <w:jc w:val="left"/>
                              <w:rPr>
                                <w:rFonts w:asciiTheme="majorEastAsia" w:eastAsiaTheme="majorEastAsia" w:hAnsiTheme="majorEastAsia"/>
                              </w:rPr>
                            </w:pPr>
                            <w:r w:rsidRPr="00B94D49">
                              <w:rPr>
                                <w:rFonts w:asciiTheme="majorEastAsia" w:eastAsiaTheme="majorEastAsia" w:hAnsiTheme="majorEastAsia" w:hint="eastAsia"/>
                              </w:rPr>
                              <w:t>（注）本認定書の有効期間：令和　　年　　月　　日から令和　　年　　月　　日まで</w:t>
                            </w:r>
                          </w:p>
                          <w:p w14:paraId="3DE5F500" w14:textId="77777777" w:rsidR="00546F4E" w:rsidRPr="00B94D49" w:rsidRDefault="00546F4E" w:rsidP="00546F4E">
                            <w:pPr>
                              <w:ind w:firstLineChars="200" w:firstLine="400"/>
                              <w:jc w:val="left"/>
                              <w:rPr>
                                <w:rFonts w:asciiTheme="majorEastAsia" w:eastAsiaTheme="majorEastAsia" w:hAnsiTheme="majorEastAsia"/>
                                <w:sz w:val="20"/>
                              </w:rPr>
                            </w:pPr>
                          </w:p>
                          <w:p w14:paraId="39F4CCC1" w14:textId="77777777" w:rsidR="00546F4E" w:rsidRPr="00B94D49" w:rsidRDefault="00546F4E" w:rsidP="00546F4E">
                            <w:pPr>
                              <w:ind w:firstLineChars="1300" w:firstLine="2730"/>
                              <w:rPr>
                                <w:rFonts w:asciiTheme="majorEastAsia" w:eastAsiaTheme="majorEastAsia" w:hAnsiTheme="majorEastAsia"/>
                              </w:rPr>
                            </w:pPr>
                            <w:r w:rsidRPr="00B94D49">
                              <w:rPr>
                                <w:rFonts w:asciiTheme="majorEastAsia" w:eastAsiaTheme="majorEastAsia" w:hAnsiTheme="majorEastAsia" w:hint="eastAsia"/>
                              </w:rPr>
                              <w:t xml:space="preserve">認定者名　　　　　　　　　　　　　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1793C1" id="テキスト ボックス 1" o:spid="_x0000_s1027" type="#_x0000_t202" style="position:absolute;margin-left:0;margin-top:7.45pt;width:480.75pt;height:81pt;z-index:2516705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4SRAIAAJUEAAAOAAAAZHJzL2Uyb0RvYy54bWysVE1v2zAMvQ/YfxB0X+xkTdsZdYosRYYB&#10;RVsgHXpWZLkxJouapMTOfv2elI+m7U7DclBIkXokH0lfXfetZhvlfEOm5MNBzpkykqrGPJf8x+P8&#10;0yVnPghTCU1GlXyrPL+efPxw1dlCjWhFulKOAcT4orMlX4VgiyzzcqVa4QdklYGxJteKANU9Z5UT&#10;HdBbnY3y/DzryFXWkVTe4/ZmZ+SThF/XSob7uvYqMF1y5BbS6dK5jGc2uRLFsxN21ch9GuIfsmhF&#10;YxD0CHUjgmBr17yDahvpyFMdBpLajOq6kSrVgGqG+ZtqFithVaoF5Hh7pMn/P1h5t1nYB8dC/5V6&#10;NDAS0llfeFzGevratfEfmTLYQeH2SJvqA5O4PB/m4/FozJmEbZiPLi/yRGz28tw6H74palkUSu7Q&#10;l0SX2Nz6gJBwPbjEaJ50U80brZOy9TPt2Eagheh8RR1nWviAy5LP0y9mDYhXz7RhHXL7PM5TpFe2&#10;GOuIudRC/nyPADxtAPvCRpRCv+xZU50wtaRqCwId7WbLWzlvAH+LDB+EwzCBMyxIuMdRa0JOtJc4&#10;W5H7/bf76I8ew8pZh+Esuf+1Fk6h8O8G3f8yPDuL05yUs/HFCIo7tSxPLWbdzgjkDbGKViYx+gd9&#10;EGtH7RP2aBqjwiSMROySh4M4C7uVwR5KNZ0mJ8yvFeHWLKyM0LFTkdbH/kk4u+9zwIjc0WGMRfGm&#10;3Tvf+NLQdB2obtIsRJ53rO7px+yn/u73NC7XqZ68Xr4mkz8AAAD//wMAUEsDBBQABgAIAAAAIQCN&#10;2Eet2wAAAAcBAAAPAAAAZHJzL2Rvd25yZXYueG1sTI/BTsMwEETvSP0Ha5G4UaeohCbEqSqkHhEi&#10;cICbay+JIV5HsZuGfj3LCY4zs5p5W21n34sJx+gCKVgtMxBIJlhHrYLXl/31BkRMmqzuA6GCb4yw&#10;rRcXlS5tONEzTk1qBZdQLLWCLqWhlDKaDr2OyzAgcfYRRq8Ty7GVdtQnLve9vMmyXHrtiBc6PeBD&#10;h+arOXoFlt4CmXf3eHbUGFecnzafZlLq6nLe3YNIOKe/Y/jFZ3SomekQjmSj6BXwI4nddQGC0yJf&#10;3YI4sHGXFyDrSv7nr38AAAD//wMAUEsBAi0AFAAGAAgAAAAhALaDOJL+AAAA4QEAABMAAAAAAAAA&#10;AAAAAAAAAAAAAFtDb250ZW50X1R5cGVzXS54bWxQSwECLQAUAAYACAAAACEAOP0h/9YAAACUAQAA&#10;CwAAAAAAAAAAAAAAAAAvAQAAX3JlbHMvLnJlbHNQSwECLQAUAAYACAAAACEAwB/+EkQCAACVBAAA&#10;DgAAAAAAAAAAAAAAAAAuAgAAZHJzL2Uyb0RvYy54bWxQSwECLQAUAAYACAAAACEAjdhHrdsAAAAH&#10;AQAADwAAAAAAAAAAAAAAAACeBAAAZHJzL2Rvd25yZXYueG1sUEsFBgAAAAAEAAQA8wAAAKYFAAAA&#10;AA==&#10;" fillcolor="window" strokeweight=".5pt">
                <v:textbox>
                  <w:txbxContent>
                    <w:p w14:paraId="39D66DCC" w14:textId="77777777" w:rsidR="00546F4E" w:rsidRPr="00B94D49" w:rsidRDefault="00546F4E" w:rsidP="00546F4E">
                      <w:pPr>
                        <w:wordWrap w:val="0"/>
                        <w:jc w:val="right"/>
                        <w:rPr>
                          <w:rFonts w:asciiTheme="majorEastAsia" w:eastAsiaTheme="majorEastAsia" w:hAnsiTheme="majorEastAsia"/>
                        </w:rPr>
                      </w:pPr>
                      <w:r w:rsidRPr="00B94D49">
                        <w:rPr>
                          <w:rFonts w:asciiTheme="majorEastAsia" w:eastAsiaTheme="majorEastAsia" w:hAnsiTheme="majorEastAsia" w:hint="eastAsia"/>
                        </w:rPr>
                        <w:t xml:space="preserve">令和　　年　　月　　日　　</w:t>
                      </w:r>
                    </w:p>
                    <w:p w14:paraId="723EED6B" w14:textId="77777777" w:rsidR="00546F4E" w:rsidRPr="00B94D49" w:rsidRDefault="00546F4E" w:rsidP="00546F4E">
                      <w:pPr>
                        <w:ind w:firstLineChars="200" w:firstLine="420"/>
                        <w:jc w:val="left"/>
                        <w:rPr>
                          <w:rFonts w:asciiTheme="majorEastAsia" w:eastAsiaTheme="majorEastAsia" w:hAnsiTheme="majorEastAsia"/>
                        </w:rPr>
                      </w:pPr>
                      <w:r w:rsidRPr="00B94D49">
                        <w:rPr>
                          <w:rFonts w:asciiTheme="majorEastAsia" w:eastAsiaTheme="majorEastAsia" w:hAnsiTheme="majorEastAsia" w:hint="eastAsia"/>
                        </w:rPr>
                        <w:t>申請のとおり、相違ないことを認定します。</w:t>
                      </w:r>
                    </w:p>
                    <w:p w14:paraId="7327188E" w14:textId="77777777" w:rsidR="00546F4E" w:rsidRDefault="00546F4E" w:rsidP="00546F4E">
                      <w:pPr>
                        <w:ind w:firstLineChars="200" w:firstLine="420"/>
                        <w:jc w:val="left"/>
                        <w:rPr>
                          <w:rFonts w:asciiTheme="majorEastAsia" w:eastAsiaTheme="majorEastAsia" w:hAnsiTheme="majorEastAsia"/>
                        </w:rPr>
                      </w:pPr>
                      <w:r w:rsidRPr="00B94D49">
                        <w:rPr>
                          <w:rFonts w:asciiTheme="majorEastAsia" w:eastAsiaTheme="majorEastAsia" w:hAnsiTheme="majorEastAsia" w:hint="eastAsia"/>
                        </w:rPr>
                        <w:t>（注）本認定書の有効期間：令和　　年　　月　　日から令和　　年　　月　　日まで</w:t>
                      </w:r>
                    </w:p>
                    <w:p w14:paraId="3DE5F500" w14:textId="77777777" w:rsidR="00546F4E" w:rsidRPr="00B94D49" w:rsidRDefault="00546F4E" w:rsidP="00546F4E">
                      <w:pPr>
                        <w:ind w:firstLineChars="200" w:firstLine="400"/>
                        <w:jc w:val="left"/>
                        <w:rPr>
                          <w:rFonts w:asciiTheme="majorEastAsia" w:eastAsiaTheme="majorEastAsia" w:hAnsiTheme="majorEastAsia"/>
                          <w:sz w:val="20"/>
                        </w:rPr>
                      </w:pPr>
                    </w:p>
                    <w:p w14:paraId="39F4CCC1" w14:textId="77777777" w:rsidR="00546F4E" w:rsidRPr="00B94D49" w:rsidRDefault="00546F4E" w:rsidP="00546F4E">
                      <w:pPr>
                        <w:ind w:firstLineChars="1300" w:firstLine="2730"/>
                        <w:rPr>
                          <w:rFonts w:asciiTheme="majorEastAsia" w:eastAsiaTheme="majorEastAsia" w:hAnsiTheme="majorEastAsia"/>
                        </w:rPr>
                      </w:pPr>
                      <w:r w:rsidRPr="00B94D49">
                        <w:rPr>
                          <w:rFonts w:asciiTheme="majorEastAsia" w:eastAsiaTheme="majorEastAsia" w:hAnsiTheme="majorEastAsia" w:hint="eastAsia"/>
                        </w:rPr>
                        <w:t xml:space="preserve">認定者名　　　　　　　　　　　　　印　</w:t>
                      </w:r>
                    </w:p>
                  </w:txbxContent>
                </v:textbox>
                <w10:wrap anchorx="margin"/>
              </v:shape>
            </w:pict>
          </mc:Fallback>
        </mc:AlternateContent>
      </w:r>
    </w:p>
    <w:sectPr w:rsidR="008717B6" w:rsidRPr="00B94D49" w:rsidSect="00B94D49">
      <w:headerReference w:type="default" r:id="rId7"/>
      <w:pgSz w:w="11906" w:h="16838"/>
      <w:pgMar w:top="1134" w:right="1077" w:bottom="1021" w:left="1077"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B8E2" w14:textId="30A36BFB" w:rsidR="006C1A5D" w:rsidRPr="006C1A5D" w:rsidRDefault="006C1A5D" w:rsidP="00610115">
    <w:pPr>
      <w:pStyle w:val="a4"/>
      <w:ind w:right="120"/>
      <w:jc w:val="right"/>
      <w:rPr>
        <w:color w:val="FF0000"/>
        <w:sz w:val="24"/>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9481B9E"/>
    <w:multiLevelType w:val="hybridMultilevel"/>
    <w:tmpl w:val="8C806E28"/>
    <w:lvl w:ilvl="0" w:tplc="BEF8A132">
      <w:start w:val="2"/>
      <w:numFmt w:val="decimalEnclosedCircle"/>
      <w:lvlText w:val="%1"/>
      <w:lvlJc w:val="left"/>
      <w:pPr>
        <w:ind w:left="555" w:hanging="36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num w:numId="1" w16cid:durableId="2053115848">
    <w:abstractNumId w:val="0"/>
  </w:num>
  <w:num w:numId="2" w16cid:durableId="973948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112CBC"/>
    <w:rsid w:val="00167BF3"/>
    <w:rsid w:val="00181483"/>
    <w:rsid w:val="001C21A7"/>
    <w:rsid w:val="00270C9E"/>
    <w:rsid w:val="003F7FF0"/>
    <w:rsid w:val="004B3F86"/>
    <w:rsid w:val="004C72DD"/>
    <w:rsid w:val="00546F4E"/>
    <w:rsid w:val="00552D5F"/>
    <w:rsid w:val="00590956"/>
    <w:rsid w:val="005F59CB"/>
    <w:rsid w:val="00610115"/>
    <w:rsid w:val="00624438"/>
    <w:rsid w:val="00643E7B"/>
    <w:rsid w:val="006518CC"/>
    <w:rsid w:val="0069281D"/>
    <w:rsid w:val="006C17B1"/>
    <w:rsid w:val="006C1A5D"/>
    <w:rsid w:val="00763DAA"/>
    <w:rsid w:val="00782E57"/>
    <w:rsid w:val="007B7568"/>
    <w:rsid w:val="008717B6"/>
    <w:rsid w:val="00917282"/>
    <w:rsid w:val="00B94D49"/>
    <w:rsid w:val="00B960A7"/>
    <w:rsid w:val="00BB5ACC"/>
    <w:rsid w:val="00BB76C7"/>
    <w:rsid w:val="00C209FE"/>
    <w:rsid w:val="00D47BC5"/>
    <w:rsid w:val="00D816FE"/>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松本 梓</cp:lastModifiedBy>
  <cp:revision>3</cp:revision>
  <cp:lastPrinted>2023-10-31T06:00:00Z</cp:lastPrinted>
  <dcterms:created xsi:type="dcterms:W3CDTF">2023-10-31T06:15:00Z</dcterms:created>
  <dcterms:modified xsi:type="dcterms:W3CDTF">2023-10-31T07:43:00Z</dcterms:modified>
</cp:coreProperties>
</file>